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F8DD3" w14:textId="77777777" w:rsidR="00841612" w:rsidRDefault="00841612" w:rsidP="009A4311">
      <w:pPr>
        <w:shd w:val="clear" w:color="auto" w:fill="FFFFFF"/>
        <w:spacing w:before="150" w:after="150" w:line="240" w:lineRule="auto"/>
        <w:jc w:val="center"/>
        <w:outlineLvl w:val="3"/>
        <w:rPr>
          <w:rFonts w:ascii="Helvetica" w:eastAsia="Times New Roman" w:hAnsi="Helvetica"/>
          <w:color w:val="777777"/>
          <w:sz w:val="24"/>
          <w:szCs w:val="24"/>
          <w:lang w:eastAsia="hu-HU"/>
        </w:rPr>
      </w:pPr>
    </w:p>
    <w:p w14:paraId="59A2F3D9" w14:textId="77777777" w:rsidR="001373FB" w:rsidRPr="001373FB" w:rsidRDefault="001373FB" w:rsidP="006B0A64">
      <w:pPr>
        <w:shd w:val="clear" w:color="auto" w:fill="FFFFFF"/>
        <w:spacing w:before="150" w:after="150" w:line="240" w:lineRule="auto"/>
        <w:jc w:val="both"/>
        <w:outlineLvl w:val="3"/>
        <w:rPr>
          <w:rFonts w:ascii="Helvetica" w:eastAsia="Times New Roman" w:hAnsi="Helvetica"/>
          <w:color w:val="777777"/>
          <w:sz w:val="24"/>
          <w:szCs w:val="24"/>
          <w:lang w:eastAsia="hu-HU"/>
        </w:rPr>
      </w:pPr>
    </w:p>
    <w:p w14:paraId="0FCF8E0B" w14:textId="77777777" w:rsidR="009A4311" w:rsidRPr="001373FB" w:rsidRDefault="009A4311" w:rsidP="009A4311">
      <w:pPr>
        <w:shd w:val="clear" w:color="auto" w:fill="FFFFFF"/>
        <w:spacing w:before="150" w:after="150" w:line="240" w:lineRule="auto"/>
        <w:jc w:val="center"/>
        <w:outlineLvl w:val="3"/>
        <w:rPr>
          <w:rFonts w:ascii="Helvetica" w:eastAsia="Times New Roman" w:hAnsi="Helvetica"/>
          <w:b/>
          <w:color w:val="000000" w:themeColor="text1"/>
          <w:sz w:val="24"/>
          <w:szCs w:val="24"/>
          <w:lang w:eastAsia="hu-HU"/>
        </w:rPr>
      </w:pPr>
      <w:r w:rsidRPr="001373FB">
        <w:rPr>
          <w:rFonts w:ascii="Helvetica" w:eastAsia="Times New Roman" w:hAnsi="Helvetica"/>
          <w:b/>
          <w:color w:val="000000" w:themeColor="text1"/>
          <w:sz w:val="24"/>
          <w:szCs w:val="24"/>
          <w:lang w:eastAsia="hu-HU"/>
        </w:rPr>
        <w:t>7-8. évfolyam</w:t>
      </w:r>
    </w:p>
    <w:p w14:paraId="63851EBB" w14:textId="77777777" w:rsidR="00FA352E" w:rsidRPr="001D0930" w:rsidRDefault="00FA352E" w:rsidP="00FA352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</w:pPr>
    </w:p>
    <w:p w14:paraId="04F8CCE5" w14:textId="77777777" w:rsidR="00FA352E" w:rsidRPr="00FA352E" w:rsidRDefault="00FA352E" w:rsidP="00FA352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hu-HU"/>
        </w:rPr>
      </w:pPr>
      <w:bookmarkStart w:id="0" w:name="_GoBack"/>
      <w:r w:rsidRPr="00FA352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hu-HU"/>
        </w:rPr>
        <w:t>Ezékiel 3,1-11 Az igehirdetés kötelessége</w:t>
      </w:r>
    </w:p>
    <w:bookmarkEnd w:id="0"/>
    <w:p w14:paraId="57D92250" w14:textId="77777777" w:rsidR="00FA352E" w:rsidRPr="000415A5" w:rsidRDefault="00FA352E" w:rsidP="00FA352E">
      <w:pPr>
        <w:spacing w:after="0" w:line="240" w:lineRule="auto"/>
        <w:jc w:val="both"/>
        <w:rPr>
          <w:rFonts w:ascii="Times New Roman" w:hAnsi="Times New Roman"/>
          <w:i/>
          <w:iCs/>
          <w:color w:val="777777"/>
          <w:sz w:val="24"/>
          <w:szCs w:val="24"/>
          <w:shd w:val="clear" w:color="auto" w:fill="FFFFFF"/>
          <w:vertAlign w:val="superscript"/>
        </w:rPr>
      </w:pPr>
    </w:p>
    <w:p w14:paraId="40064EF3" w14:textId="77777777" w:rsidR="00FA352E" w:rsidRPr="001D0930" w:rsidRDefault="00FA352E" w:rsidP="00FA352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hu-HU"/>
        </w:rPr>
        <w:t>1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>Ezt mondta nekem: Emberfia, edd meg, amit itt találsz! Edd meg ezt a tekercset, azután menj, és szólj Izráel házához! 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hu-HU"/>
        </w:rPr>
        <w:t>2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 xml:space="preserve">Kinyitottam a </w:t>
      </w:r>
      <w:proofErr w:type="spellStart"/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>számat</w:t>
      </w:r>
      <w:proofErr w:type="spellEnd"/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>, ő pedig megetette velem azt a tekercset. 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hu-HU"/>
        </w:rPr>
        <w:t>3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 xml:space="preserve">Ezt mondta nekem: Emberfia, rakd tele a hasadat, töltsd meg a gyomrodat ezzel a tekerccsel, amelyet adok neked! Meg is ettem, és olyan édes volt a számban, mint a méz. 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  <w:lang w:eastAsia="hu-HU"/>
        </w:rPr>
        <w:t>4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>Azután ezt mondta nekem: Emberfia, menj el Izráel házához, és hirdesd nekik igéimet! 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  <w:lang w:eastAsia="hu-HU"/>
        </w:rPr>
        <w:t>5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>Nem érthetetlen beszédű és nehéz nyelvű néphez szól a küldetésed, hanem Izráel házához. 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  <w:lang w:eastAsia="hu-HU"/>
        </w:rPr>
        <w:t>6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>Nem ahhoz a sok érthetetlen beszédű és nehéz nyelvű néphez, akiknek a beszédét nem érted. Bizony, ha azokhoz küldtelek volna, ők hallgatnának rád. 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  <w:lang w:eastAsia="hu-HU"/>
        </w:rPr>
        <w:t>7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>De Izráel háza nem akar majd rád hallgatni, mert énrám nem akarnak hallgatni. Bizony, Izráel egész háza keményfejű és konok szívű! 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  <w:lang w:eastAsia="hu-HU"/>
        </w:rPr>
        <w:t>8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>De én ugyanolyan keménnyé teszem arcodat, mint az ő arcuk, és ugyanolyan keménnyé a fejedet, mint az ő fejük. 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  <w:lang w:eastAsia="hu-HU"/>
        </w:rPr>
        <w:t>9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>Olyan keménnyé teszem a fejedet, mint a gyémánt, amely a tűzkőnél is keményebb. Ne félj, és ne rettegj tőlük! Bizony, engedetlen nép ez!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 xml:space="preserve"> 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  <w:lang w:eastAsia="hu-HU"/>
        </w:rPr>
        <w:t>10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 xml:space="preserve">Azután ezt mondta nekem: Emberfia, minden </w:t>
      </w:r>
      <w:proofErr w:type="spellStart"/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>szavamat</w:t>
      </w:r>
      <w:proofErr w:type="spellEnd"/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>, amelyet elmondok neked, fogadd a szívedbe, és hallgasd figyelmesen! 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  <w:lang w:eastAsia="hu-HU"/>
        </w:rPr>
        <w:t>11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>Menj oda néped fogságban élő fiaihoz, szólj hozzájuk, és mondd nekik: Így szól az én Uram, az ÚR!... – akár hallgatnak rá, akár nem törődnek vele.</w:t>
      </w:r>
    </w:p>
    <w:p w14:paraId="4D0F8BBB" w14:textId="77777777" w:rsidR="00FA352E" w:rsidRPr="001D0930" w:rsidRDefault="00FA352E" w:rsidP="00FA352E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7D608740" w14:textId="77777777" w:rsidR="00FA352E" w:rsidRDefault="00FA352E" w:rsidP="00FA352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14:paraId="7B31AC57" w14:textId="77777777" w:rsidR="00FA352E" w:rsidRDefault="00FA352E" w:rsidP="00FA352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14:paraId="3BAD7CD1" w14:textId="77777777" w:rsidR="00FA352E" w:rsidRPr="001D0930" w:rsidRDefault="00FA352E" w:rsidP="00FA352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</w:pPr>
    </w:p>
    <w:p w14:paraId="099A3778" w14:textId="77777777" w:rsidR="00FA352E" w:rsidRPr="00FA352E" w:rsidRDefault="00FA352E" w:rsidP="00FA352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hu-HU"/>
        </w:rPr>
      </w:pPr>
      <w:r w:rsidRPr="00FA352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hu-HU"/>
        </w:rPr>
        <w:t xml:space="preserve">ApCsel 8,26-40 </w:t>
      </w:r>
      <w:r w:rsidRPr="00FA352E"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eastAsia="hu-HU"/>
        </w:rPr>
        <w:t>Az etióp kincstárnok megtérése</w:t>
      </w:r>
    </w:p>
    <w:p w14:paraId="7C4EAC64" w14:textId="77777777" w:rsidR="00FA352E" w:rsidRPr="006676A5" w:rsidRDefault="00FA352E" w:rsidP="00FA352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</w:p>
    <w:p w14:paraId="71386233" w14:textId="77777777" w:rsidR="00FA352E" w:rsidRPr="001D0930" w:rsidRDefault="00FA352E" w:rsidP="00FA352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  <w:lang w:eastAsia="hu-HU"/>
        </w:rPr>
        <w:t>26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>Az Úr angyala pedig így szólt Fülöphöz: Kelj fel, és menj Dél felé a Jeruzsálemből Gázába vezető útra, amely néptelen. 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  <w:lang w:eastAsia="hu-HU"/>
        </w:rPr>
        <w:t>27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 xml:space="preserve">Ő felkelt, és elindult. És íme, egy etióp férfi, a </w:t>
      </w:r>
      <w:proofErr w:type="spellStart"/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>kandakénak</w:t>
      </w:r>
      <w:proofErr w:type="spellEnd"/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>, az etiópok királynőjének udvari főembere, aki egész kincstára fölé volt rendelve, és Jeruzsálemben járt az Istent imádni, 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  <w:lang w:eastAsia="hu-HU"/>
        </w:rPr>
        <w:t>28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>visszatérőben hintóján ülve Ézsaiás prófétát olvasta. 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  <w:lang w:eastAsia="hu-HU"/>
        </w:rPr>
        <w:t>29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>Ezt mondta a Lélek Fülöpnek: Menj oda, és csatlakozz ahhoz a hintóhoz! 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  <w:lang w:eastAsia="hu-HU"/>
        </w:rPr>
        <w:t>30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>Amikor Fülöp odafutott, hallotta, hogy Ézsaiás prófétát olvassa, és megkérdezte tőle: Érted is, amit olvasol? 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  <w:lang w:eastAsia="hu-HU"/>
        </w:rPr>
        <w:t>31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>Erre az így válaszolt: Hogyan érthetném, ha valaki meg nem magyarázza? És megkérte Fülöpöt, hogy szálljon fel, és üljön mellé. 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  <w:lang w:eastAsia="hu-HU"/>
        </w:rPr>
        <w:t>32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>Az Írásnak az a szakasza, amelyet olvasott, ez volt: „Amint a juhot levágni viszik, és amint a bárány néma a nyírója előtt, úgy nem nyitja meg a száját. 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  <w:lang w:eastAsia="hu-HU"/>
        </w:rPr>
        <w:t>33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>Megaláztatásában elvétetett róla az ítélet, nemzetségét ki sorolhatná fel? Mert élete felvitetik a földről.” 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  <w:lang w:eastAsia="hu-HU"/>
        </w:rPr>
        <w:t>34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>A főember megkérdezte Fülöptől: Kérlek, kiről mondja ezt a próféta? Önmagáról vagy valaki másról? 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  <w:lang w:eastAsia="hu-HU"/>
        </w:rPr>
        <w:t>35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>Fülöp beszélni kezdett, és az Írásnak ebből a helyéből kiindulva hirdette neki Jézust. 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  <w:lang w:eastAsia="hu-HU"/>
        </w:rPr>
        <w:t>36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>Amint tovább haladtak az úton, valami vízhez értek, és így szólt a főember: Íme, itt a víz! Mi akadálya annak, hogy megkeresztelkedjem? 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  <w:lang w:eastAsia="hu-HU"/>
        </w:rPr>
        <w:t>37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>Ezt mondta neki Fülöp: Ha teljes szívedből hiszel, akkor lehet. Ő pedig így válaszolt: Hiszem, hogy Jézus Krisztus az Isten Fia. 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  <w:lang w:eastAsia="hu-HU"/>
        </w:rPr>
        <w:t>38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>Megparancsolta, hogy álljon meg a hintó, és leszálltak a vízbe mind a ketten, Fülöp és a főember, és megkeresztelte őt. 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  <w:lang w:eastAsia="hu-HU"/>
        </w:rPr>
        <w:t>39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 xml:space="preserve">Amikor kijöttek a vízből, az Úr Lelke elragadta Fülöpöt, és nem látta őt többé a főember, de örvendezve haladt tovább az 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lastRenderedPageBreak/>
        <w:t>útján. 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  <w:lang w:eastAsia="hu-HU"/>
        </w:rPr>
        <w:t>40</w:t>
      </w:r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 xml:space="preserve">Fülöp pedig </w:t>
      </w:r>
      <w:proofErr w:type="spellStart"/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>Azótoszba</w:t>
      </w:r>
      <w:proofErr w:type="spellEnd"/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 xml:space="preserve"> került, és </w:t>
      </w:r>
      <w:proofErr w:type="spellStart"/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>végigjárva</w:t>
      </w:r>
      <w:proofErr w:type="spellEnd"/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 xml:space="preserve"> valamennyi várost, hirdette az evangéliumot, míg </w:t>
      </w:r>
      <w:proofErr w:type="spellStart"/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>Cézáreába</w:t>
      </w:r>
      <w:proofErr w:type="spellEnd"/>
      <w:r w:rsidRPr="001D093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hu-HU"/>
        </w:rPr>
        <w:t xml:space="preserve"> nem ért.</w:t>
      </w:r>
    </w:p>
    <w:p w14:paraId="1B1C31B2" w14:textId="77777777" w:rsidR="00FA352E" w:rsidRPr="001D0930" w:rsidRDefault="00FA352E" w:rsidP="00FA352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14:paraId="01011640" w14:textId="77777777" w:rsidR="00EB33CA" w:rsidRPr="001373FB" w:rsidRDefault="00EB33CA" w:rsidP="00EB33CA">
      <w:p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/>
          <w:color w:val="777777"/>
          <w:sz w:val="24"/>
          <w:szCs w:val="24"/>
          <w:lang w:eastAsia="hu-HU"/>
        </w:rPr>
      </w:pPr>
    </w:p>
    <w:sectPr w:rsidR="00EB33CA" w:rsidRPr="001373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01A1E" w14:textId="77777777" w:rsidR="00D6064B" w:rsidRDefault="00D6064B" w:rsidP="00841612">
      <w:pPr>
        <w:spacing w:after="0" w:line="240" w:lineRule="auto"/>
      </w:pPr>
      <w:r>
        <w:separator/>
      </w:r>
    </w:p>
  </w:endnote>
  <w:endnote w:type="continuationSeparator" w:id="0">
    <w:p w14:paraId="221290DE" w14:textId="77777777" w:rsidR="00D6064B" w:rsidRDefault="00D6064B" w:rsidP="00841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F2BF8" w14:textId="77777777" w:rsidR="00D6064B" w:rsidRDefault="00D6064B" w:rsidP="00841612">
      <w:pPr>
        <w:spacing w:after="0" w:line="240" w:lineRule="auto"/>
      </w:pPr>
      <w:r>
        <w:separator/>
      </w:r>
    </w:p>
  </w:footnote>
  <w:footnote w:type="continuationSeparator" w:id="0">
    <w:p w14:paraId="32FC561B" w14:textId="77777777" w:rsidR="00D6064B" w:rsidRDefault="00D6064B" w:rsidP="00841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F8E1B" w14:textId="77777777" w:rsidR="00841612" w:rsidRDefault="00841612" w:rsidP="00841612">
    <w:pPr>
      <w:pStyle w:val="lfej"/>
      <w:ind w:left="1985"/>
      <w:rPr>
        <w:b/>
        <w:i/>
      </w:rPr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0FCF8E1F" wp14:editId="0FCF8E20">
          <wp:simplePos x="0" y="0"/>
          <wp:positionH relativeFrom="column">
            <wp:posOffset>-4445</wp:posOffset>
          </wp:positionH>
          <wp:positionV relativeFrom="paragraph">
            <wp:posOffset>15240</wp:posOffset>
          </wp:positionV>
          <wp:extent cx="1152525" cy="1233805"/>
          <wp:effectExtent l="0" t="0" r="9525" b="4445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bliai történetmondó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1233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F8E1C" w14:textId="77777777" w:rsidR="00841612" w:rsidRDefault="00841612" w:rsidP="00841612">
    <w:pPr>
      <w:pStyle w:val="lfej"/>
      <w:ind w:left="1843"/>
      <w:rPr>
        <w:b/>
        <w:i/>
      </w:rPr>
    </w:pPr>
  </w:p>
  <w:p w14:paraId="0FCF8E1D" w14:textId="77777777" w:rsidR="00841612" w:rsidRDefault="00841612" w:rsidP="00841612">
    <w:pPr>
      <w:pStyle w:val="lfej"/>
      <w:ind w:left="2124"/>
      <w:rPr>
        <w:sz w:val="24"/>
      </w:rPr>
    </w:pPr>
    <w:r w:rsidRPr="00841612">
      <w:rPr>
        <w:b/>
        <w:i/>
        <w:sz w:val="24"/>
      </w:rPr>
      <w:t>„Ne szóljon Igéd hiába”</w:t>
    </w:r>
    <w:r w:rsidRPr="00841612">
      <w:rPr>
        <w:sz w:val="24"/>
      </w:rPr>
      <w:t xml:space="preserve">  </w:t>
    </w:r>
  </w:p>
  <w:p w14:paraId="0FCF8E1E" w14:textId="38278035" w:rsidR="00841612" w:rsidRPr="00841612" w:rsidRDefault="00841612" w:rsidP="00841612">
    <w:pPr>
      <w:pStyle w:val="lfej"/>
      <w:ind w:left="2124"/>
      <w:rPr>
        <w:sz w:val="24"/>
      </w:rPr>
    </w:pPr>
    <w:proofErr w:type="spellStart"/>
    <w:r w:rsidRPr="00841612">
      <w:rPr>
        <w:b/>
        <w:sz w:val="24"/>
      </w:rPr>
      <w:t>X</w:t>
    </w:r>
    <w:r w:rsidR="00CE548E">
      <w:rPr>
        <w:b/>
        <w:sz w:val="24"/>
      </w:rPr>
      <w:t>XI</w:t>
    </w:r>
    <w:r w:rsidR="00FA352E">
      <w:rPr>
        <w:b/>
        <w:sz w:val="24"/>
      </w:rPr>
      <w:t>i</w:t>
    </w:r>
    <w:r w:rsidR="00CE548E">
      <w:rPr>
        <w:b/>
        <w:sz w:val="24"/>
      </w:rPr>
      <w:t>I</w:t>
    </w:r>
    <w:proofErr w:type="spellEnd"/>
    <w:r w:rsidRPr="00841612">
      <w:rPr>
        <w:b/>
        <w:sz w:val="24"/>
      </w:rPr>
      <w:t>. Országos Bibliai Történetmondó Verseny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F2B"/>
    <w:rsid w:val="000B2A6E"/>
    <w:rsid w:val="0012325D"/>
    <w:rsid w:val="001373FB"/>
    <w:rsid w:val="00376635"/>
    <w:rsid w:val="003A13BF"/>
    <w:rsid w:val="003A4675"/>
    <w:rsid w:val="00675D72"/>
    <w:rsid w:val="006B0A64"/>
    <w:rsid w:val="00734CD5"/>
    <w:rsid w:val="00802F2B"/>
    <w:rsid w:val="00841612"/>
    <w:rsid w:val="009A4311"/>
    <w:rsid w:val="009B75FF"/>
    <w:rsid w:val="00AB5D31"/>
    <w:rsid w:val="00AF3823"/>
    <w:rsid w:val="00AF6E5E"/>
    <w:rsid w:val="00B12FE6"/>
    <w:rsid w:val="00B801B6"/>
    <w:rsid w:val="00C10DE8"/>
    <w:rsid w:val="00C20C08"/>
    <w:rsid w:val="00C36557"/>
    <w:rsid w:val="00C82DCC"/>
    <w:rsid w:val="00CE548E"/>
    <w:rsid w:val="00D0012F"/>
    <w:rsid w:val="00D136BE"/>
    <w:rsid w:val="00D6064B"/>
    <w:rsid w:val="00DC0B7B"/>
    <w:rsid w:val="00E70EC1"/>
    <w:rsid w:val="00EA79C9"/>
    <w:rsid w:val="00EB28CC"/>
    <w:rsid w:val="00EB33CA"/>
    <w:rsid w:val="00EB5FB4"/>
    <w:rsid w:val="00F06F11"/>
    <w:rsid w:val="00F542CD"/>
    <w:rsid w:val="00F83ED7"/>
    <w:rsid w:val="00FA352E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F8DD3"/>
  <w15:docId w15:val="{F740954F-0CA0-471C-8918-4B9F9C55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02F2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verse">
    <w:name w:val="verse"/>
    <w:basedOn w:val="Norml"/>
    <w:rsid w:val="00802F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802F2B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802F2B"/>
  </w:style>
  <w:style w:type="paragraph" w:styleId="Buborkszveg">
    <w:name w:val="Balloon Text"/>
    <w:basedOn w:val="Norml"/>
    <w:link w:val="BuborkszvegChar"/>
    <w:uiPriority w:val="99"/>
    <w:semiHidden/>
    <w:unhideWhenUsed/>
    <w:rsid w:val="009A4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4311"/>
    <w:rPr>
      <w:rFonts w:ascii="Tahoma" w:eastAsia="Calibri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841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41612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841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416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2</cp:revision>
  <cp:lastPrinted>2017-01-12T08:55:00Z</cp:lastPrinted>
  <dcterms:created xsi:type="dcterms:W3CDTF">2024-02-12T15:22:00Z</dcterms:created>
  <dcterms:modified xsi:type="dcterms:W3CDTF">2024-02-12T15:22:00Z</dcterms:modified>
</cp:coreProperties>
</file>