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3112" w14:textId="77777777" w:rsidR="008B0B7F" w:rsidRDefault="008B0B7F" w:rsidP="008A55C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PÜNKÖSDI SZOLGÁLAT KISGYERMEKKEL</w:t>
      </w:r>
    </w:p>
    <w:p w14:paraId="62CC4F1C" w14:textId="77777777" w:rsidR="00566B50" w:rsidRPr="008A55C5" w:rsidRDefault="008A55C5" w:rsidP="008A55C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A55C5">
        <w:rPr>
          <w:rFonts w:ascii="Times New Roman" w:hAnsi="Times New Roman" w:cs="Times New Roman"/>
          <w:b/>
          <w:smallCaps/>
          <w:sz w:val="24"/>
          <w:szCs w:val="24"/>
        </w:rPr>
        <w:t xml:space="preserve">Ötletek pünkösdi </w:t>
      </w:r>
      <w:r w:rsidR="00E1225F">
        <w:rPr>
          <w:rFonts w:ascii="Times New Roman" w:hAnsi="Times New Roman" w:cs="Times New Roman"/>
          <w:b/>
          <w:smallCaps/>
          <w:sz w:val="24"/>
          <w:szCs w:val="24"/>
        </w:rPr>
        <w:t>szolgálathoz</w:t>
      </w:r>
      <w:r w:rsidR="008B0B7F">
        <w:rPr>
          <w:rFonts w:ascii="Times New Roman" w:hAnsi="Times New Roman" w:cs="Times New Roman"/>
          <w:b/>
          <w:smallCaps/>
          <w:sz w:val="24"/>
          <w:szCs w:val="24"/>
        </w:rPr>
        <w:t xml:space="preserve"> óvodás és e</w:t>
      </w:r>
      <w:r w:rsidR="00566B50">
        <w:rPr>
          <w:rFonts w:ascii="Times New Roman" w:hAnsi="Times New Roman" w:cs="Times New Roman"/>
          <w:b/>
          <w:smallCaps/>
          <w:sz w:val="24"/>
          <w:szCs w:val="24"/>
        </w:rPr>
        <w:t>lsős gyermekeknek</w:t>
      </w:r>
    </w:p>
    <w:p w14:paraId="5303E1A0" w14:textId="77777777" w:rsidR="008A55C5" w:rsidRDefault="008A55C5">
      <w:pPr>
        <w:rPr>
          <w:rFonts w:ascii="Times New Roman" w:hAnsi="Times New Roman" w:cs="Times New Roman"/>
          <w:sz w:val="24"/>
          <w:szCs w:val="24"/>
        </w:rPr>
      </w:pPr>
    </w:p>
    <w:p w14:paraId="56F3AC03" w14:textId="77777777" w:rsidR="00B80EE3" w:rsidRPr="00B80EE3" w:rsidRDefault="00B80EE3" w:rsidP="00B80EE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80EE3">
        <w:rPr>
          <w:rFonts w:ascii="Times New Roman" w:hAnsi="Times New Roman" w:cs="Times New Roman"/>
          <w:b/>
          <w:smallCaps/>
          <w:sz w:val="24"/>
          <w:szCs w:val="24"/>
        </w:rPr>
        <w:t>Történet</w:t>
      </w:r>
    </w:p>
    <w:p w14:paraId="5D1AD6B7" w14:textId="77777777" w:rsidR="008A55C5" w:rsidRDefault="008A55C5" w:rsidP="000F4970">
      <w:pPr>
        <w:jc w:val="both"/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b/>
          <w:sz w:val="24"/>
          <w:szCs w:val="24"/>
        </w:rPr>
        <w:t>A történet egyszerű, gyerekszerű bemutatásához</w:t>
      </w:r>
      <w:r>
        <w:rPr>
          <w:rFonts w:ascii="Times New Roman" w:hAnsi="Times New Roman" w:cs="Times New Roman"/>
          <w:sz w:val="24"/>
          <w:szCs w:val="24"/>
        </w:rPr>
        <w:t xml:space="preserve"> javaslom </w:t>
      </w:r>
      <w:r w:rsidR="00E1225F">
        <w:rPr>
          <w:rFonts w:ascii="Times New Roman" w:hAnsi="Times New Roman" w:cs="Times New Roman"/>
          <w:sz w:val="24"/>
          <w:szCs w:val="24"/>
        </w:rPr>
        <w:t xml:space="preserve">az Isten tenyerén című </w:t>
      </w:r>
      <w:r w:rsidR="000F4970">
        <w:rPr>
          <w:rFonts w:ascii="Times New Roman" w:hAnsi="Times New Roman" w:cs="Times New Roman"/>
          <w:sz w:val="24"/>
          <w:szCs w:val="24"/>
        </w:rPr>
        <w:t>tankönyv</w:t>
      </w:r>
      <w:r>
        <w:rPr>
          <w:rFonts w:ascii="Times New Roman" w:hAnsi="Times New Roman" w:cs="Times New Roman"/>
          <w:sz w:val="24"/>
          <w:szCs w:val="24"/>
        </w:rPr>
        <w:t>ből a pünkösdi történet leírását. Egyszerű, jól követhető.</w:t>
      </w:r>
    </w:p>
    <w:p w14:paraId="69AC0C56" w14:textId="77777777" w:rsidR="008A55C5" w:rsidRDefault="008A55C5" w:rsidP="000F4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221A0" w14:textId="77777777" w:rsidR="000F4970" w:rsidRDefault="000F4970" w:rsidP="000F4970">
      <w:pPr>
        <w:pStyle w:val="NormlWeb"/>
        <w:jc w:val="both"/>
      </w:pPr>
      <w:r>
        <w:t>„</w:t>
      </w:r>
      <w:r w:rsidR="00AD5D04" w:rsidRPr="00AD5D04">
        <w:t>Pünkösdre sokan jöttek Jeruzsálem városába.</w:t>
      </w:r>
      <w:r>
        <w:t xml:space="preserve"> </w:t>
      </w:r>
      <w:r w:rsidR="00AD5D04" w:rsidRPr="00AD5D04">
        <w:t>A tanítványok együtt voltak egy házban.</w:t>
      </w:r>
      <w:r>
        <w:t xml:space="preserve"> </w:t>
      </w:r>
      <w:r w:rsidR="00AD5D04" w:rsidRPr="00AD5D04">
        <w:t>Hirtelen szél zúgását hallották.</w:t>
      </w:r>
      <w:r>
        <w:t xml:space="preserve"> </w:t>
      </w:r>
      <w:r w:rsidR="00AD5D04" w:rsidRPr="00AD5D04">
        <w:t>Mintha fejük felett egy kis lángocska világított volna!</w:t>
      </w:r>
      <w:r>
        <w:t xml:space="preserve"> </w:t>
      </w:r>
      <w:r w:rsidR="00AD5D04" w:rsidRPr="00AD5D04">
        <w:t>Megteltek Szentlélekkel: megértették,</w:t>
      </w:r>
      <w:r>
        <w:t xml:space="preserve"> </w:t>
      </w:r>
      <w:r w:rsidR="00AD5D04" w:rsidRPr="00AD5D04">
        <w:t>hogy Jézus láthatatlanul velük van.</w:t>
      </w:r>
      <w:r>
        <w:t xml:space="preserve"> </w:t>
      </w:r>
      <w:r w:rsidR="00AD5D04" w:rsidRPr="00AD5D04">
        <w:t>Az apostolok együtt kimentek az ünneplő emberek közé. Mindenki a saját nyelvén értette az örömhírt. Ezen nagyon elcsodálkoztak.</w:t>
      </w:r>
      <w:r>
        <w:t xml:space="preserve"> </w:t>
      </w:r>
      <w:r w:rsidR="00AD5D04" w:rsidRPr="00AD5D04">
        <w:t>Az emberek együtt figyeltek Péterre. Ő ezt mondta nekik:</w:t>
      </w:r>
      <w:r>
        <w:t xml:space="preserve"> </w:t>
      </w:r>
    </w:p>
    <w:p w14:paraId="37B0BD8F" w14:textId="502F9026" w:rsidR="000F4970" w:rsidRDefault="00AD5D04" w:rsidP="000F4970">
      <w:pPr>
        <w:pStyle w:val="NormlWeb"/>
        <w:jc w:val="both"/>
        <w:rPr>
          <w:i/>
          <w:iCs/>
        </w:rPr>
      </w:pPr>
      <w:r w:rsidRPr="00AD5D04">
        <w:rPr>
          <w:i/>
          <w:iCs/>
        </w:rPr>
        <w:t>„Térjetek meg, és keresztelkedjetek meg…”</w:t>
      </w:r>
    </w:p>
    <w:p w14:paraId="1264E6E7" w14:textId="77777777" w:rsidR="00AD5D04" w:rsidRDefault="00AD5D04" w:rsidP="000F4970">
      <w:pPr>
        <w:pStyle w:val="NormlWeb"/>
        <w:jc w:val="both"/>
      </w:pPr>
      <w:r w:rsidRPr="00AD5D04">
        <w:t>Sokan megkeresztelkedtek ezen a napon.</w:t>
      </w:r>
      <w:r w:rsidR="000F4970">
        <w:t xml:space="preserve"> </w:t>
      </w:r>
      <w:r w:rsidRPr="00AD5D04">
        <w:t>Együtt maradtak, és hallgatták az apostolokat Jézus tanításáról.</w:t>
      </w:r>
      <w:r w:rsidR="000F4970">
        <w:t xml:space="preserve"> </w:t>
      </w:r>
      <w:r w:rsidRPr="00AD5D04">
        <w:t>Együtt</w:t>
      </w:r>
      <w:r w:rsidR="000F4970">
        <w:t xml:space="preserve"> </w:t>
      </w:r>
      <w:r w:rsidRPr="00AD5D04">
        <w:t>imádkoztak. Együtt ettek.</w:t>
      </w:r>
      <w:r w:rsidR="000F4970">
        <w:t xml:space="preserve"> </w:t>
      </w:r>
      <w:r w:rsidRPr="00AD5D04">
        <w:t>Együtt segítettek azoknak, akiknek szükségük volt rá.</w:t>
      </w:r>
      <w:r w:rsidR="000F4970">
        <w:t xml:space="preserve"> </w:t>
      </w:r>
      <w:r w:rsidRPr="00AD5D04">
        <w:t>Olyanok voltak együtt, mint egy nagy család.</w:t>
      </w:r>
      <w:r w:rsidR="000F4970">
        <w:t xml:space="preserve"> </w:t>
      </w:r>
      <w:r w:rsidRPr="00AD5D04">
        <w:t>Ez volt az első gyülekezet.</w:t>
      </w:r>
      <w:r w:rsidR="000F4970">
        <w:t>”</w:t>
      </w:r>
    </w:p>
    <w:p w14:paraId="43FAD820" w14:textId="77777777" w:rsidR="00E1225F" w:rsidRDefault="000F4970" w:rsidP="000F4970">
      <w:pPr>
        <w:pStyle w:val="NormlWeb"/>
        <w:jc w:val="both"/>
      </w:pPr>
      <w:r>
        <w:t>(</w:t>
      </w:r>
      <w:r w:rsidR="00E1225F">
        <w:t>Isten tenyerén – Református hit- és erkölcstan tankönyv egyházi iskolák első osztályos tanulói számára</w:t>
      </w:r>
    </w:p>
    <w:p w14:paraId="094223E9" w14:textId="77777777" w:rsidR="000F4970" w:rsidRPr="00AD5D04" w:rsidRDefault="00E1225F" w:rsidP="000F4970">
      <w:pPr>
        <w:pStyle w:val="NormlWeb"/>
        <w:jc w:val="both"/>
      </w:pPr>
      <w:r w:rsidRPr="00E1225F">
        <w:t>https://refpedi.hu/katechetikai-szolgaltatasok/katechetikai-kiadvanyok/hittankonyvek-altalanos-iskola-1-osztaly/hittankonyv-egyhazi-iskolak-reszere/</w:t>
      </w:r>
      <w:r>
        <w:t>)</w:t>
      </w:r>
    </w:p>
    <w:p w14:paraId="496864C8" w14:textId="77777777" w:rsidR="00AD5D04" w:rsidRDefault="00AD5D04">
      <w:pPr>
        <w:rPr>
          <w:rFonts w:ascii="Times New Roman" w:hAnsi="Times New Roman" w:cs="Times New Roman"/>
          <w:sz w:val="24"/>
          <w:szCs w:val="24"/>
        </w:rPr>
      </w:pPr>
    </w:p>
    <w:p w14:paraId="44EF1CE8" w14:textId="77777777" w:rsidR="005706D4" w:rsidRDefault="00B80EE3" w:rsidP="00B80EE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80EE3">
        <w:rPr>
          <w:rFonts w:ascii="Times New Roman" w:hAnsi="Times New Roman" w:cs="Times New Roman"/>
          <w:b/>
          <w:smallCaps/>
          <w:sz w:val="24"/>
          <w:szCs w:val="24"/>
        </w:rPr>
        <w:t>Énekek</w:t>
      </w:r>
    </w:p>
    <w:p w14:paraId="2434B85D" w14:textId="77777777" w:rsidR="00B80EE3" w:rsidRPr="00B80EE3" w:rsidRDefault="00B80EE3" w:rsidP="00B80EE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(Az énekek szövegét is mondhatjuk versként)</w:t>
      </w:r>
    </w:p>
    <w:p w14:paraId="15919796" w14:textId="77777777" w:rsidR="007A1EF9" w:rsidRDefault="007A1EF9">
      <w:pPr>
        <w:rPr>
          <w:rFonts w:ascii="Times New Roman" w:hAnsi="Times New Roman" w:cs="Times New Roman"/>
          <w:sz w:val="24"/>
          <w:szCs w:val="24"/>
        </w:rPr>
      </w:pPr>
    </w:p>
    <w:p w14:paraId="0D711A21" w14:textId="77777777" w:rsidR="007A1EF9" w:rsidRDefault="007A1E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BE028F1" wp14:editId="318F6145">
            <wp:extent cx="5760720" cy="25146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42626" w14:textId="77777777" w:rsidR="007A1EF9" w:rsidRDefault="007A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7" w:history="1">
        <w:r w:rsidRPr="00E1225F">
          <w:rPr>
            <w:rStyle w:val="Hiperhivatkozs"/>
            <w:rFonts w:ascii="Times New Roman" w:hAnsi="Times New Roman" w:cs="Times New Roman"/>
            <w:sz w:val="24"/>
            <w:szCs w:val="24"/>
          </w:rPr>
          <w:t>Vígan énekelj az Úrnak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538688F" w14:textId="77777777" w:rsidR="007A1EF9" w:rsidRDefault="007A1E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49364FD" wp14:editId="05961E59">
            <wp:extent cx="5760720" cy="318960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E6E0" w14:textId="77777777" w:rsidR="00E1225F" w:rsidRDefault="00E1225F" w:rsidP="00E1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E1225F">
          <w:rPr>
            <w:rStyle w:val="Hiperhivatkozs"/>
            <w:rFonts w:ascii="Times New Roman" w:hAnsi="Times New Roman" w:cs="Times New Roman"/>
            <w:sz w:val="24"/>
            <w:szCs w:val="24"/>
          </w:rPr>
          <w:t>Vígan énekelj az Úrnak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D1910AA" w14:textId="77777777" w:rsidR="008A55C5" w:rsidRDefault="007A1EF9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B16E70A" wp14:editId="68AA5900">
            <wp:extent cx="4876800" cy="3308350"/>
            <wp:effectExtent l="0" t="0" r="0" b="6350"/>
            <wp:docPr id="5" name="Kép 5" descr="Adventi hírnök friss fenyő 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i hírnök friss fenyő á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3C2D" w14:textId="4BB9DC65" w:rsidR="008B0B7F" w:rsidRDefault="008B0B7F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énekeket megtaláljuk és meghallgathatjuk az </w:t>
      </w:r>
      <w:hyperlink r:id="rId11" w:anchor="/login?redirect=%2Fhome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RPI Játék-</w:t>
        </w:r>
        <w:r w:rsidR="00566D2B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iperhivatkozs"/>
            <w:rFonts w:ascii="Times New Roman" w:hAnsi="Times New Roman" w:cs="Times New Roman"/>
            <w:sz w:val="24"/>
            <w:szCs w:val="24"/>
          </w:rPr>
          <w:t>és z</w:t>
        </w:r>
        <w:r w:rsidRPr="008B0B7F">
          <w:rPr>
            <w:rStyle w:val="Hiperhivatkozs"/>
            <w:rFonts w:ascii="Times New Roman" w:hAnsi="Times New Roman" w:cs="Times New Roman"/>
            <w:sz w:val="24"/>
            <w:szCs w:val="24"/>
          </w:rPr>
          <w:t>enetárában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is.</w:t>
      </w:r>
    </w:p>
    <w:p w14:paraId="358E4BD6" w14:textId="77777777" w:rsidR="008A55C5" w:rsidRDefault="00A93266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6A254444" wp14:editId="32B8DACB">
            <wp:extent cx="5760720" cy="3454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2124" w14:textId="77777777" w:rsidR="007A1EF9" w:rsidRDefault="007A1EF9" w:rsidP="008A55C5">
      <w:pPr>
        <w:rPr>
          <w:rFonts w:ascii="Times New Roman" w:hAnsi="Times New Roman" w:cs="Times New Roman"/>
          <w:sz w:val="24"/>
          <w:szCs w:val="24"/>
        </w:rPr>
      </w:pPr>
    </w:p>
    <w:p w14:paraId="33043819" w14:textId="77777777" w:rsidR="007A1EF9" w:rsidRDefault="007A1EF9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8AE5B69" wp14:editId="53F5B7CA">
            <wp:extent cx="5760720" cy="306451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DEA3" w14:textId="77777777" w:rsidR="008A55C5" w:rsidRDefault="007A1EF9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1498A8E9" wp14:editId="3F94B508">
            <wp:extent cx="5760720" cy="39516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1FEF6" w14:textId="77777777" w:rsidR="007A1EF9" w:rsidRDefault="007A1EF9" w:rsidP="008A55C5">
      <w:pPr>
        <w:rPr>
          <w:rFonts w:ascii="Times New Roman" w:hAnsi="Times New Roman" w:cs="Times New Roman"/>
          <w:sz w:val="24"/>
          <w:szCs w:val="24"/>
        </w:rPr>
      </w:pPr>
    </w:p>
    <w:p w14:paraId="628F04D9" w14:textId="77777777" w:rsidR="007A1EF9" w:rsidRDefault="007A1EF9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6F1CB33" wp14:editId="450D2E75">
            <wp:extent cx="5760720" cy="15462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9DEBD" w14:textId="77777777" w:rsidR="00B80EE3" w:rsidRDefault="00B80EE3" w:rsidP="008A55C5">
      <w:pPr>
        <w:rPr>
          <w:rFonts w:ascii="Times New Roman" w:hAnsi="Times New Roman" w:cs="Times New Roman"/>
          <w:sz w:val="24"/>
          <w:szCs w:val="24"/>
        </w:rPr>
      </w:pPr>
    </w:p>
    <w:p w14:paraId="2CA2AD56" w14:textId="77777777" w:rsidR="00B80EE3" w:rsidRPr="00B80EE3" w:rsidRDefault="00B80EE3" w:rsidP="00B80EE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80EE3">
        <w:rPr>
          <w:rFonts w:ascii="Times New Roman" w:hAnsi="Times New Roman" w:cs="Times New Roman"/>
          <w:b/>
          <w:smallCaps/>
          <w:sz w:val="24"/>
          <w:szCs w:val="24"/>
        </w:rPr>
        <w:t>Versek</w:t>
      </w:r>
    </w:p>
    <w:p w14:paraId="77E08A50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Két kicsi szem az Úrra néz,</w:t>
      </w:r>
    </w:p>
    <w:p w14:paraId="7C27299A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Két kicsi fül hallgatni kész,</w:t>
      </w:r>
    </w:p>
    <w:p w14:paraId="0573F39B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Két kicsi láb már </w:t>
      </w:r>
      <w:proofErr w:type="gramStart"/>
      <w:r w:rsidRPr="008A55C5">
        <w:rPr>
          <w:rFonts w:ascii="Times New Roman" w:hAnsi="Times New Roman" w:cs="Times New Roman"/>
          <w:sz w:val="24"/>
          <w:szCs w:val="24"/>
        </w:rPr>
        <w:t>Ővele</w:t>
      </w:r>
      <w:proofErr w:type="gramEnd"/>
      <w:r w:rsidRPr="008A55C5">
        <w:rPr>
          <w:rFonts w:ascii="Times New Roman" w:hAnsi="Times New Roman" w:cs="Times New Roman"/>
          <w:sz w:val="24"/>
          <w:szCs w:val="24"/>
        </w:rPr>
        <w:t xml:space="preserve"> megy,</w:t>
      </w:r>
    </w:p>
    <w:p w14:paraId="4C55421F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Két kicsi kéz neki mozdul meg.</w:t>
      </w:r>
    </w:p>
    <w:p w14:paraId="7DD67DAB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Én kicsi ajkam </w:t>
      </w:r>
      <w:proofErr w:type="gramStart"/>
      <w:r w:rsidRPr="008A55C5">
        <w:rPr>
          <w:rFonts w:ascii="Times New Roman" w:hAnsi="Times New Roman" w:cs="Times New Roman"/>
          <w:sz w:val="24"/>
          <w:szCs w:val="24"/>
        </w:rPr>
        <w:t>Őt</w:t>
      </w:r>
      <w:proofErr w:type="gramEnd"/>
      <w:r w:rsidRPr="008A55C5">
        <w:rPr>
          <w:rFonts w:ascii="Times New Roman" w:hAnsi="Times New Roman" w:cs="Times New Roman"/>
          <w:sz w:val="24"/>
          <w:szCs w:val="24"/>
        </w:rPr>
        <w:t xml:space="preserve"> vallja,</w:t>
      </w:r>
    </w:p>
    <w:p w14:paraId="28A0043B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És én kicsi szívem </w:t>
      </w:r>
      <w:proofErr w:type="gramStart"/>
      <w:r w:rsidRPr="008A55C5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8A55C5">
        <w:rPr>
          <w:rFonts w:ascii="Times New Roman" w:hAnsi="Times New Roman" w:cs="Times New Roman"/>
          <w:sz w:val="24"/>
          <w:szCs w:val="24"/>
        </w:rPr>
        <w:t xml:space="preserve"> lakja.</w:t>
      </w:r>
    </w:p>
    <w:p w14:paraId="1DCF0FB2" w14:textId="3448F053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5C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ertek, énekeljünk</w:t>
      </w:r>
      <w:r w:rsidRPr="008A55C5">
        <w:rPr>
          <w:rFonts w:ascii="Times New Roman" w:hAnsi="Times New Roman" w:cs="Times New Roman"/>
          <w:sz w:val="24"/>
          <w:szCs w:val="24"/>
        </w:rPr>
        <w:t>. 233.)</w:t>
      </w:r>
    </w:p>
    <w:p w14:paraId="2B99E559" w14:textId="77777777" w:rsidR="00C8690F" w:rsidRDefault="00C8690F">
      <w:pPr>
        <w:rPr>
          <w:rFonts w:ascii="Times New Roman" w:hAnsi="Times New Roman" w:cs="Times New Roman"/>
          <w:sz w:val="24"/>
          <w:szCs w:val="24"/>
        </w:rPr>
      </w:pPr>
    </w:p>
    <w:p w14:paraId="4A005E53" w14:textId="77777777" w:rsidR="008A55C5" w:rsidRPr="008A55C5" w:rsidRDefault="008A55C5" w:rsidP="008A55C5">
      <w:pPr>
        <w:rPr>
          <w:rFonts w:ascii="Times New Roman" w:hAnsi="Times New Roman" w:cs="Times New Roman"/>
          <w:b/>
          <w:sz w:val="24"/>
          <w:szCs w:val="24"/>
        </w:rPr>
      </w:pPr>
      <w:r w:rsidRPr="008A55C5">
        <w:rPr>
          <w:rFonts w:ascii="Times New Roman" w:hAnsi="Times New Roman" w:cs="Times New Roman"/>
          <w:b/>
          <w:sz w:val="24"/>
          <w:szCs w:val="24"/>
        </w:rPr>
        <w:lastRenderedPageBreak/>
        <w:t>Hamar István: Isten házában</w:t>
      </w:r>
    </w:p>
    <w:p w14:paraId="0B2F6B93" w14:textId="77777777" w:rsid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</w:p>
    <w:p w14:paraId="353E9C94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Szól a harang a toronyban,</w:t>
      </w:r>
    </w:p>
    <w:p w14:paraId="3E0999C1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Gyertek fiúk, lányok!</w:t>
      </w:r>
    </w:p>
    <w:p w14:paraId="115C5F9A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Az imádság hajlékában</w:t>
      </w:r>
    </w:p>
    <w:p w14:paraId="1FCC4C4C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Vár az Isten rátok.</w:t>
      </w:r>
    </w:p>
    <w:p w14:paraId="7B97BFAB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</w:p>
    <w:p w14:paraId="07A10EF1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Ez a szép ház az Úr háza,</w:t>
      </w:r>
    </w:p>
    <w:p w14:paraId="48C6E4EE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Isten itt a Gazda;</w:t>
      </w:r>
    </w:p>
    <w:p w14:paraId="11494CD7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E szent napon ajándékát</w:t>
      </w:r>
    </w:p>
    <w:p w14:paraId="4415876E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Bőven osztogatja.</w:t>
      </w:r>
    </w:p>
    <w:p w14:paraId="08F97110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</w:p>
    <w:p w14:paraId="64732E14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Erőt ad a megfáradtnak,</w:t>
      </w:r>
    </w:p>
    <w:p w14:paraId="31BBA91B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Nyugtalannak békét,</w:t>
      </w:r>
    </w:p>
    <w:p w14:paraId="0753439C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Sötétségben gyújtogatja</w:t>
      </w:r>
    </w:p>
    <w:p w14:paraId="20556023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Szent igéje fényét.</w:t>
      </w:r>
    </w:p>
    <w:p w14:paraId="0655D57E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</w:p>
    <w:p w14:paraId="25EBEDC9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Ünnep van ma, szól a harang,</w:t>
      </w:r>
    </w:p>
    <w:p w14:paraId="670DF589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Vár az Isten rátok,</w:t>
      </w:r>
    </w:p>
    <w:p w14:paraId="1D91677B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Imádsággal énekszóval</w:t>
      </w:r>
    </w:p>
    <w:p w14:paraId="6E3BA3EF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Őt magasztaljátok!</w:t>
      </w:r>
    </w:p>
    <w:p w14:paraId="010D0841" w14:textId="77777777" w:rsidR="008A55C5" w:rsidRPr="008A55C5" w:rsidRDefault="008A55C5" w:rsidP="008A55C5">
      <w:pPr>
        <w:rPr>
          <w:rFonts w:ascii="Times New Roman" w:hAnsi="Times New Roman" w:cs="Times New Roman"/>
          <w:sz w:val="24"/>
          <w:szCs w:val="24"/>
        </w:rPr>
      </w:pPr>
    </w:p>
    <w:p w14:paraId="6C0265F9" w14:textId="77777777" w:rsidR="008A55C5" w:rsidRPr="008A55C5" w:rsidRDefault="008A55C5" w:rsidP="008A55C5">
      <w:pPr>
        <w:rPr>
          <w:rFonts w:ascii="Times New Roman" w:hAnsi="Times New Roman" w:cs="Times New Roman"/>
          <w:b/>
          <w:sz w:val="24"/>
          <w:szCs w:val="24"/>
        </w:rPr>
      </w:pPr>
      <w:r w:rsidRPr="008A55C5">
        <w:rPr>
          <w:rFonts w:ascii="Times New Roman" w:hAnsi="Times New Roman" w:cs="Times New Roman"/>
          <w:b/>
          <w:sz w:val="24"/>
          <w:szCs w:val="24"/>
        </w:rPr>
        <w:t>Siklós József: Boldog tudás</w:t>
      </w:r>
    </w:p>
    <w:p w14:paraId="330F02C9" w14:textId="77777777" w:rsidR="00C8690F" w:rsidRPr="008A55C5" w:rsidRDefault="00C8690F" w:rsidP="008A55C5">
      <w:pPr>
        <w:rPr>
          <w:rFonts w:ascii="Times New Roman" w:hAnsi="Times New Roman" w:cs="Times New Roman"/>
          <w:sz w:val="24"/>
          <w:szCs w:val="24"/>
        </w:rPr>
      </w:pPr>
    </w:p>
    <w:p w14:paraId="61EAABAA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Tudom, Jézus szeret engem,</w:t>
      </w:r>
    </w:p>
    <w:p w14:paraId="02C88003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éjjel-nappal vigyáz rám,</w:t>
      </w:r>
    </w:p>
    <w:p w14:paraId="60E3B21A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szeme bajban is fölöttem,</w:t>
      </w:r>
    </w:p>
    <w:p w14:paraId="1A348670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mint esőben szivárvány.</w:t>
      </w:r>
    </w:p>
    <w:p w14:paraId="6C162BE2" w14:textId="77777777" w:rsidR="008A55C5" w:rsidRDefault="008A55C5" w:rsidP="00C8690F">
      <w:pPr>
        <w:rPr>
          <w:rFonts w:ascii="Times New Roman" w:hAnsi="Times New Roman" w:cs="Times New Roman"/>
          <w:sz w:val="24"/>
          <w:szCs w:val="24"/>
        </w:rPr>
      </w:pPr>
    </w:p>
    <w:p w14:paraId="299E7BF5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>Nem félek hát, boldog vagyok,</w:t>
      </w:r>
    </w:p>
    <w:p w14:paraId="40062D69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lastRenderedPageBreak/>
        <w:t>Jézust én is szeretem,</w:t>
      </w:r>
    </w:p>
    <w:p w14:paraId="4808F2F4" w14:textId="77777777" w:rsid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templomban és iskolában </w:t>
      </w:r>
    </w:p>
    <w:p w14:paraId="1A5D645E" w14:textId="77777777" w:rsidR="00C8690F" w:rsidRPr="008A55C5" w:rsidRDefault="00C8690F" w:rsidP="00C8690F">
      <w:pPr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s otthon is </w:t>
      </w:r>
      <w:proofErr w:type="gramStart"/>
      <w:r w:rsidRPr="008A55C5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8A55C5">
        <w:rPr>
          <w:rFonts w:ascii="Times New Roman" w:hAnsi="Times New Roman" w:cs="Times New Roman"/>
          <w:sz w:val="24"/>
          <w:szCs w:val="24"/>
        </w:rPr>
        <w:t xml:space="preserve"> van velem.</w:t>
      </w:r>
    </w:p>
    <w:sectPr w:rsidR="00C8690F" w:rsidRPr="008A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07B0" w14:textId="77777777" w:rsidR="00DE4442" w:rsidRDefault="00DE4442" w:rsidP="008A55C5">
      <w:pPr>
        <w:spacing w:after="0" w:line="240" w:lineRule="auto"/>
      </w:pPr>
      <w:r>
        <w:separator/>
      </w:r>
    </w:p>
  </w:endnote>
  <w:endnote w:type="continuationSeparator" w:id="0">
    <w:p w14:paraId="4E9D0AC6" w14:textId="77777777" w:rsidR="00DE4442" w:rsidRDefault="00DE4442" w:rsidP="008A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D170" w14:textId="77777777" w:rsidR="00DE4442" w:rsidRDefault="00DE4442" w:rsidP="008A55C5">
      <w:pPr>
        <w:spacing w:after="0" w:line="240" w:lineRule="auto"/>
      </w:pPr>
      <w:r>
        <w:separator/>
      </w:r>
    </w:p>
  </w:footnote>
  <w:footnote w:type="continuationSeparator" w:id="0">
    <w:p w14:paraId="578CD002" w14:textId="77777777" w:rsidR="00DE4442" w:rsidRDefault="00DE4442" w:rsidP="008A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7"/>
    <w:rsid w:val="000F4970"/>
    <w:rsid w:val="004C1FAC"/>
    <w:rsid w:val="00566B50"/>
    <w:rsid w:val="00566D2B"/>
    <w:rsid w:val="005706D4"/>
    <w:rsid w:val="006E5A89"/>
    <w:rsid w:val="007A1EF9"/>
    <w:rsid w:val="008A55C5"/>
    <w:rsid w:val="008B0B7F"/>
    <w:rsid w:val="00A93266"/>
    <w:rsid w:val="00AD5D04"/>
    <w:rsid w:val="00B80EE3"/>
    <w:rsid w:val="00BC3567"/>
    <w:rsid w:val="00C8690F"/>
    <w:rsid w:val="00DE4442"/>
    <w:rsid w:val="00E1225F"/>
    <w:rsid w:val="00E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AD6E"/>
  <w15:chartTrackingRefBased/>
  <w15:docId w15:val="{1C558A61-4F4E-487B-9F08-D1C66702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A55C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55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55C5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AD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12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refpedi.hu/katechetikai-szolgaltatasok/ovodai-katechezis/jezust-aldja-enekunk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pi-jatekok.reformatus.hu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refpedi.hu/katechetikai-szolgaltatasok/ovodai-katechezis/jezust-aldja-enekunk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Zimányi Noémi</cp:lastModifiedBy>
  <cp:revision>5</cp:revision>
  <dcterms:created xsi:type="dcterms:W3CDTF">2024-04-18T08:28:00Z</dcterms:created>
  <dcterms:modified xsi:type="dcterms:W3CDTF">2024-04-23T10:14:00Z</dcterms:modified>
</cp:coreProperties>
</file>