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78C4" w14:textId="7832A6F4" w:rsidR="004F2E7D" w:rsidRPr="00E50403" w:rsidRDefault="0049669B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50403">
        <w:rPr>
          <w:rFonts w:ascii="Times New Roman" w:hAnsi="Times New Roman"/>
          <w:b/>
          <w:sz w:val="24"/>
          <w:szCs w:val="24"/>
        </w:rPr>
        <w:t xml:space="preserve"> </w:t>
      </w:r>
      <w:r w:rsidR="004912AF" w:rsidRPr="00E50403">
        <w:rPr>
          <w:rFonts w:ascii="Times New Roman" w:hAnsi="Times New Roman"/>
          <w:b/>
          <w:sz w:val="24"/>
          <w:szCs w:val="24"/>
        </w:rPr>
        <w:t xml:space="preserve">RPI </w:t>
      </w:r>
      <w:r w:rsidR="009235B9" w:rsidRPr="00E50403">
        <w:rPr>
          <w:rFonts w:ascii="Times New Roman" w:hAnsi="Times New Roman"/>
          <w:b/>
          <w:sz w:val="24"/>
          <w:szCs w:val="24"/>
        </w:rPr>
        <w:t>Tanmen</w:t>
      </w:r>
      <w:r w:rsidR="00B950CB" w:rsidRPr="00E50403">
        <w:rPr>
          <w:rFonts w:ascii="Times New Roman" w:hAnsi="Times New Roman"/>
          <w:b/>
          <w:sz w:val="24"/>
          <w:szCs w:val="24"/>
        </w:rPr>
        <w:t>et javaslat</w:t>
      </w:r>
      <w:r w:rsidR="00FE7A52" w:rsidRPr="00E50403">
        <w:rPr>
          <w:rFonts w:ascii="Times New Roman" w:hAnsi="Times New Roman"/>
          <w:b/>
          <w:sz w:val="24"/>
          <w:szCs w:val="24"/>
        </w:rPr>
        <w:t xml:space="preserve"> a 202</w:t>
      </w:r>
      <w:r w:rsidR="00503296">
        <w:rPr>
          <w:rFonts w:ascii="Times New Roman" w:hAnsi="Times New Roman"/>
          <w:b/>
          <w:sz w:val="24"/>
          <w:szCs w:val="24"/>
        </w:rPr>
        <w:t>6</w:t>
      </w:r>
      <w:r w:rsidR="00FE7A52" w:rsidRPr="00E50403">
        <w:rPr>
          <w:rFonts w:ascii="Times New Roman" w:hAnsi="Times New Roman"/>
          <w:b/>
          <w:sz w:val="24"/>
          <w:szCs w:val="24"/>
        </w:rPr>
        <w:t>/202</w:t>
      </w:r>
      <w:r w:rsidR="00503296">
        <w:rPr>
          <w:rFonts w:ascii="Times New Roman" w:hAnsi="Times New Roman"/>
          <w:b/>
          <w:sz w:val="24"/>
          <w:szCs w:val="24"/>
        </w:rPr>
        <w:t>7</w:t>
      </w:r>
      <w:r w:rsidR="004E0679" w:rsidRPr="00E50403">
        <w:rPr>
          <w:rFonts w:ascii="Times New Roman" w:hAnsi="Times New Roman"/>
          <w:b/>
          <w:sz w:val="24"/>
          <w:szCs w:val="24"/>
        </w:rPr>
        <w:t>. tanévre</w:t>
      </w:r>
    </w:p>
    <w:p w14:paraId="02A9CB20" w14:textId="77777777" w:rsidR="00BB6795" w:rsidRPr="00E50403" w:rsidRDefault="00BB6795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46E24EE2" w14:textId="77777777" w:rsidR="004F2E7D" w:rsidRPr="00E50403" w:rsidRDefault="004F2E7D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50403">
        <w:rPr>
          <w:rFonts w:ascii="Times New Roman" w:hAnsi="Times New Roman"/>
          <w:b/>
          <w:sz w:val="24"/>
          <w:szCs w:val="24"/>
        </w:rPr>
        <w:t>Évfolyam:</w:t>
      </w:r>
      <w:r w:rsidR="004E0679" w:rsidRPr="00E50403">
        <w:rPr>
          <w:rFonts w:ascii="Times New Roman" w:hAnsi="Times New Roman"/>
          <w:b/>
          <w:sz w:val="24"/>
          <w:szCs w:val="24"/>
        </w:rPr>
        <w:t xml:space="preserve"> 8</w:t>
      </w:r>
      <w:r w:rsidR="008A33AD" w:rsidRPr="00E50403">
        <w:rPr>
          <w:rFonts w:ascii="Times New Roman" w:hAnsi="Times New Roman"/>
          <w:b/>
          <w:sz w:val="24"/>
          <w:szCs w:val="24"/>
        </w:rPr>
        <w:t>. ISTEN IGÉJÉNEK TÜKRÉBEN</w:t>
      </w:r>
    </w:p>
    <w:p w14:paraId="72F92026" w14:textId="77777777" w:rsidR="00AC0F81" w:rsidRPr="00E50403" w:rsidRDefault="008D3782" w:rsidP="008D3782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E50403">
        <w:rPr>
          <w:rFonts w:ascii="Times New Roman" w:hAnsi="Times New Roman"/>
          <w:b/>
          <w:sz w:val="28"/>
          <w:szCs w:val="24"/>
        </w:rPr>
        <w:t>Óraszám: heti 1 (kötelezően választható hit- és erkölcstan állami iskolában)</w:t>
      </w:r>
    </w:p>
    <w:p w14:paraId="5A533FCC" w14:textId="77777777" w:rsidR="008D3782" w:rsidRPr="00E50403" w:rsidRDefault="008D3782" w:rsidP="00AC0F81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46C367D3" w14:textId="77777777" w:rsidR="00E20A8E" w:rsidRPr="00E50403" w:rsidRDefault="00E20A8E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50403">
        <w:rPr>
          <w:rFonts w:ascii="Times New Roman" w:hAnsi="Times New Roman"/>
          <w:b/>
          <w:sz w:val="24"/>
          <w:szCs w:val="24"/>
        </w:rPr>
        <w:t>A tanmenet az Isten Igéjének t</w:t>
      </w:r>
      <w:r w:rsidR="004E0679" w:rsidRPr="00E50403">
        <w:rPr>
          <w:rFonts w:ascii="Times New Roman" w:hAnsi="Times New Roman"/>
          <w:b/>
          <w:sz w:val="24"/>
          <w:szCs w:val="24"/>
        </w:rPr>
        <w:t xml:space="preserve">ükrében, </w:t>
      </w:r>
      <w:r w:rsidR="00AC0F81" w:rsidRPr="00E50403">
        <w:rPr>
          <w:rFonts w:ascii="Times New Roman" w:hAnsi="Times New Roman"/>
          <w:b/>
          <w:sz w:val="24"/>
          <w:szCs w:val="24"/>
        </w:rPr>
        <w:t>Reform</w:t>
      </w:r>
      <w:r w:rsidR="004E0679" w:rsidRPr="00E50403">
        <w:rPr>
          <w:rFonts w:ascii="Times New Roman" w:hAnsi="Times New Roman"/>
          <w:b/>
          <w:sz w:val="24"/>
          <w:szCs w:val="24"/>
        </w:rPr>
        <w:t>átus hit- és erkölcstan taneszközcsalád 8.</w:t>
      </w:r>
      <w:r w:rsidR="00AC0F81" w:rsidRPr="00E50403">
        <w:rPr>
          <w:rFonts w:ascii="Times New Roman" w:hAnsi="Times New Roman"/>
          <w:b/>
          <w:sz w:val="24"/>
          <w:szCs w:val="24"/>
        </w:rPr>
        <w:t xml:space="preserve"> osztályos ta</w:t>
      </w:r>
      <w:r w:rsidR="008A33AD" w:rsidRPr="00E50403">
        <w:rPr>
          <w:rFonts w:ascii="Times New Roman" w:hAnsi="Times New Roman"/>
          <w:b/>
          <w:sz w:val="24"/>
          <w:szCs w:val="24"/>
        </w:rPr>
        <w:t>nulók számára (</w:t>
      </w:r>
      <w:r w:rsidRPr="00E50403">
        <w:rPr>
          <w:rFonts w:ascii="Times New Roman" w:hAnsi="Times New Roman"/>
          <w:b/>
          <w:sz w:val="24"/>
          <w:szCs w:val="24"/>
        </w:rPr>
        <w:t xml:space="preserve">RPI, </w:t>
      </w:r>
      <w:r w:rsidR="008A33AD" w:rsidRPr="00E50403">
        <w:rPr>
          <w:rFonts w:ascii="Times New Roman" w:hAnsi="Times New Roman"/>
          <w:b/>
          <w:sz w:val="24"/>
          <w:szCs w:val="24"/>
        </w:rPr>
        <w:t xml:space="preserve">Kálvin Kiadó), </w:t>
      </w:r>
    </w:p>
    <w:p w14:paraId="5172E703" w14:textId="1A68F153" w:rsidR="00641F8A" w:rsidRPr="00E50403" w:rsidRDefault="004E0679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50403">
        <w:rPr>
          <w:rFonts w:ascii="Times New Roman" w:hAnsi="Times New Roman"/>
          <w:b/>
          <w:sz w:val="24"/>
          <w:szCs w:val="24"/>
        </w:rPr>
        <w:t>és</w:t>
      </w:r>
      <w:r w:rsidR="00BB6795" w:rsidRPr="00E50403">
        <w:rPr>
          <w:rFonts w:ascii="Times New Roman" w:hAnsi="Times New Roman"/>
          <w:b/>
          <w:sz w:val="24"/>
          <w:szCs w:val="24"/>
        </w:rPr>
        <w:t xml:space="preserve"> a </w:t>
      </w:r>
      <w:hyperlink r:id="rId6" w:history="1">
        <w:r w:rsidR="00FE7A52" w:rsidRPr="00E50403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</w:t>
        </w:r>
      </w:hyperlink>
      <w:r w:rsidR="00FE7A52" w:rsidRPr="00E50403">
        <w:rPr>
          <w:rFonts w:ascii="Times New Roman" w:hAnsi="Times New Roman"/>
          <w:sz w:val="24"/>
          <w:szCs w:val="24"/>
        </w:rPr>
        <w:t xml:space="preserve"> </w:t>
      </w:r>
      <w:r w:rsidR="00AC0F81" w:rsidRPr="00E50403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4015445E" w14:textId="77777777" w:rsidR="009C4F00" w:rsidRPr="00E50403" w:rsidRDefault="009C4F00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0AECA1AB" w14:textId="7B943172" w:rsidR="009C4F00" w:rsidRPr="00E50403" w:rsidRDefault="009C4F00" w:rsidP="009C4F00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50403">
        <w:rPr>
          <w:rFonts w:ascii="Times New Roman" w:hAnsi="Times New Roman"/>
          <w:b/>
          <w:sz w:val="24"/>
          <w:szCs w:val="24"/>
        </w:rPr>
        <w:t>Tanári segédlet elérhetősége</w:t>
      </w:r>
      <w:r w:rsidR="00FE7A52" w:rsidRPr="00E5040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E7A52" w:rsidRPr="00E50403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https://refpedi.esolr.me/katechetikai-szolgaltatasok/hit-es-erkolcstan-tankonyvcsalad-altalanos-iskola/8-evfolyam/tanari-segedlet-8-evfolyam/</w:t>
        </w:r>
      </w:hyperlink>
      <w:r w:rsidR="00FE7A52" w:rsidRPr="00E50403">
        <w:rPr>
          <w:rFonts w:ascii="Times New Roman" w:hAnsi="Times New Roman"/>
          <w:b/>
          <w:sz w:val="24"/>
          <w:szCs w:val="24"/>
        </w:rPr>
        <w:t xml:space="preserve"> </w:t>
      </w:r>
      <w:r w:rsidR="001515C1" w:rsidRPr="00E50403">
        <w:rPr>
          <w:rFonts w:ascii="Times New Roman" w:hAnsi="Times New Roman"/>
          <w:b/>
          <w:sz w:val="24"/>
          <w:szCs w:val="24"/>
        </w:rPr>
        <w:t xml:space="preserve"> </w:t>
      </w:r>
    </w:p>
    <w:p w14:paraId="3302D698" w14:textId="27A7E516" w:rsidR="009C4F00" w:rsidRPr="00E50403" w:rsidRDefault="009C4F00" w:rsidP="009C4F00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50403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r w:rsidRPr="00E5040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8" w:history="1">
        <w:r w:rsidR="00FE7A52" w:rsidRPr="00E50403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https://refpedi.esolr.me/katechetikai-szolgaltatasok/hit-es-erkolcstan-tankonyvcsalad-altalanos-iskola/8-evfolyam/digitalis-segedanyag-8-evfolyam/</w:t>
        </w:r>
      </w:hyperlink>
      <w:r w:rsidR="00FE7A52" w:rsidRPr="00E50403">
        <w:rPr>
          <w:rFonts w:ascii="Times New Roman" w:hAnsi="Times New Roman"/>
          <w:sz w:val="24"/>
          <w:szCs w:val="24"/>
        </w:rPr>
        <w:t xml:space="preserve"> </w:t>
      </w:r>
      <w:r w:rsidR="001515C1" w:rsidRPr="00E5040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0EEF44E9" w14:textId="77777777" w:rsidR="00BB6795" w:rsidRPr="00E50403" w:rsidRDefault="00BB6795" w:rsidP="00BB6795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DD93440" w14:textId="77777777" w:rsidR="00BF5C2E" w:rsidRPr="00E50403" w:rsidRDefault="00BF5C2E" w:rsidP="001C101A">
      <w:pPr>
        <w:pStyle w:val="Nincstrkz"/>
        <w:jc w:val="center"/>
        <w:rPr>
          <w:rFonts w:ascii="Times New Roman" w:hAnsi="Times New Roman"/>
        </w:rPr>
      </w:pPr>
    </w:p>
    <w:p w14:paraId="30B643EF" w14:textId="77777777" w:rsidR="00BF5C2E" w:rsidRPr="00E50403" w:rsidRDefault="00BF5C2E" w:rsidP="001C101A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E50403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5B58E2A4" w14:textId="77777777" w:rsidR="00BF5C2E" w:rsidRPr="00E50403" w:rsidRDefault="00BF5C2E" w:rsidP="00BF5C2E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Hlk144104539"/>
      <w:r w:rsidRPr="00E50403">
        <w:rPr>
          <w:rFonts w:ascii="Times New Roman" w:hAnsi="Times New Roman"/>
          <w:b/>
          <w:color w:val="00B050"/>
          <w:sz w:val="24"/>
          <w:szCs w:val="24"/>
        </w:rPr>
        <w:t xml:space="preserve">Mivel eltérő napokon vannak a hittanórák, a töredék hetek miatt a dátumok változhatnak. </w:t>
      </w:r>
    </w:p>
    <w:tbl>
      <w:tblPr>
        <w:tblW w:w="207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14"/>
        <w:gridCol w:w="2563"/>
        <w:gridCol w:w="1745"/>
        <w:gridCol w:w="28"/>
        <w:gridCol w:w="2026"/>
        <w:gridCol w:w="6245"/>
        <w:gridCol w:w="28"/>
        <w:gridCol w:w="2748"/>
        <w:gridCol w:w="22"/>
        <w:gridCol w:w="3422"/>
        <w:gridCol w:w="15"/>
      </w:tblGrid>
      <w:tr w:rsidR="00503296" w:rsidRPr="00E50403" w14:paraId="6E692815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bookmarkEnd w:id="0"/>
          <w:p w14:paraId="280D00ED" w14:textId="77777777" w:rsidR="00503296" w:rsidRPr="00583C16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6CD8322E" w14:textId="15E95D5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563" w:type="dxa"/>
          </w:tcPr>
          <w:p w14:paraId="691A572A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328EC38B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29F08ACE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1773" w:type="dxa"/>
            <w:gridSpan w:val="2"/>
          </w:tcPr>
          <w:p w14:paraId="0C09DC7A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8271" w:type="dxa"/>
            <w:gridSpan w:val="2"/>
          </w:tcPr>
          <w:p w14:paraId="715BED6A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bCs/>
                <w:sz w:val="24"/>
                <w:szCs w:val="24"/>
              </w:rPr>
              <w:t>3. CÉLKITŰZÉS</w:t>
            </w:r>
          </w:p>
          <w:p w14:paraId="6EAFE514" w14:textId="77777777" w:rsidR="00503296" w:rsidRPr="00E50403" w:rsidRDefault="00503296" w:rsidP="0050329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F42DEB" w14:textId="77777777" w:rsidR="00503296" w:rsidRPr="00E50403" w:rsidRDefault="00503296" w:rsidP="0050329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6" w:type="dxa"/>
            <w:gridSpan w:val="2"/>
          </w:tcPr>
          <w:p w14:paraId="6E9281BC" w14:textId="77777777" w:rsidR="00503296" w:rsidRPr="00E50403" w:rsidRDefault="00503296" w:rsidP="0050329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bCs/>
                <w:sz w:val="24"/>
                <w:szCs w:val="24"/>
              </w:rPr>
              <w:t>4. ARANYMONDÁS és ÉNEK</w:t>
            </w:r>
          </w:p>
        </w:tc>
        <w:tc>
          <w:tcPr>
            <w:tcW w:w="3444" w:type="dxa"/>
            <w:gridSpan w:val="2"/>
          </w:tcPr>
          <w:p w14:paraId="058802C2" w14:textId="6CA719A5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bCs/>
                <w:sz w:val="24"/>
                <w:szCs w:val="24"/>
              </w:rPr>
              <w:t>5. EGYÉB ÖTLETEK</w:t>
            </w:r>
          </w:p>
          <w:p w14:paraId="4DDE90E3" w14:textId="77777777" w:rsidR="00503296" w:rsidRPr="00E50403" w:rsidRDefault="00503296" w:rsidP="0050329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bCs/>
                <w:sz w:val="24"/>
                <w:szCs w:val="24"/>
              </w:rPr>
              <w:t>(TK, MF, TS alapján)</w:t>
            </w:r>
          </w:p>
        </w:tc>
      </w:tr>
      <w:tr w:rsidR="00503296" w:rsidRPr="00E50403" w14:paraId="6CE666E3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34AE92E5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28462F30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07B776" w14:textId="278D0FAB" w:rsidR="00503296" w:rsidRPr="00E50403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563" w:type="dxa"/>
          </w:tcPr>
          <w:p w14:paraId="74EE25CF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Bevezető óra a tanévhez</w:t>
            </w:r>
          </w:p>
        </w:tc>
        <w:tc>
          <w:tcPr>
            <w:tcW w:w="1773" w:type="dxa"/>
            <w:gridSpan w:val="2"/>
          </w:tcPr>
          <w:p w14:paraId="6F2D7008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8271" w:type="dxa"/>
            <w:gridSpan w:val="2"/>
          </w:tcPr>
          <w:p w14:paraId="3D2FCA3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Kognitív cél: Annak a felismertetése, hogy vannak hasonlóságaink és különbözőségeink, mellyel együtt lehetünk egy közösség részesei. </w:t>
            </w:r>
          </w:p>
          <w:p w14:paraId="6D6E25D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Egymás elfogadásának a segítése.</w:t>
            </w:r>
          </w:p>
          <w:p w14:paraId="35AF160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csoport éves közös munkájának a megalapozása a csoportelvárások közös megfogalmazásával.</w:t>
            </w:r>
          </w:p>
        </w:tc>
        <w:tc>
          <w:tcPr>
            <w:tcW w:w="2776" w:type="dxa"/>
            <w:gridSpan w:val="2"/>
          </w:tcPr>
          <w:p w14:paraId="18ECF1D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Év éneke: Tehozzád jövünk… (TK 1. ének)</w:t>
            </w:r>
          </w:p>
          <w:p w14:paraId="5507BDFE" w14:textId="1079316F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szabadon választható.</w:t>
            </w:r>
          </w:p>
        </w:tc>
        <w:tc>
          <w:tcPr>
            <w:tcW w:w="3444" w:type="dxa"/>
            <w:gridSpan w:val="2"/>
          </w:tcPr>
          <w:p w14:paraId="2510AC2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Szabad asszociációs játék</w:t>
            </w:r>
          </w:p>
          <w:p w14:paraId="0BA8A60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Csoportszabályok</w:t>
            </w:r>
          </w:p>
          <w:p w14:paraId="5FF59F20" w14:textId="4C1659A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Csoportszerződés másképp.</w:t>
            </w:r>
          </w:p>
        </w:tc>
      </w:tr>
      <w:tr w:rsidR="00503296" w:rsidRPr="00E50403" w14:paraId="613C433C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99ED4A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0D5214F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25E217" w14:textId="20FA3373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óra</w:t>
            </w:r>
          </w:p>
        </w:tc>
        <w:tc>
          <w:tcPr>
            <w:tcW w:w="2563" w:type="dxa"/>
          </w:tcPr>
          <w:p w14:paraId="11EC37FF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1. Mit tudhatunk Istenről?</w:t>
            </w:r>
          </w:p>
        </w:tc>
        <w:tc>
          <w:tcPr>
            <w:tcW w:w="1773" w:type="dxa"/>
            <w:gridSpan w:val="2"/>
          </w:tcPr>
          <w:p w14:paraId="2E2CE257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Az Istenről szóló biblikus ismeretek korosztályi szintű összegzése</w:t>
            </w:r>
          </w:p>
          <w:p w14:paraId="0AF3FFFF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4DB08BB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Szentháromság Istenről való biblikus ismeretek korosztályi szintű összefoglalása.</w:t>
            </w:r>
          </w:p>
          <w:p w14:paraId="08EBC5A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tanulók istenképének feltérképezése, és a Szentháromság Istenhez való pozitív attitűd megerősítése.</w:t>
            </w:r>
          </w:p>
          <w:p w14:paraId="580AE5B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Annak a segítése, hogy a tanulók meg tudják fogalmazni, hogy számukra kicsoda Isten.</w:t>
            </w:r>
          </w:p>
        </w:tc>
        <w:tc>
          <w:tcPr>
            <w:tcW w:w="2776" w:type="dxa"/>
            <w:gridSpan w:val="2"/>
          </w:tcPr>
          <w:p w14:paraId="351BB15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DU 61. Ne félj, mert megváltottalak – kánon</w:t>
            </w:r>
          </w:p>
          <w:p w14:paraId="026E325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Áldd lelkem Istened… TK 3. ének</w:t>
            </w:r>
          </w:p>
          <w:p w14:paraId="588EEDA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Zsolt 68,20</w:t>
            </w:r>
          </w:p>
        </w:tc>
        <w:tc>
          <w:tcPr>
            <w:tcW w:w="3444" w:type="dxa"/>
            <w:gridSpan w:val="2"/>
          </w:tcPr>
          <w:p w14:paraId="7E3F1D2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</w:t>
            </w:r>
          </w:p>
          <w:p w14:paraId="564DF53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Előzetes vélemények, szövegfeldolgozás</w:t>
            </w:r>
          </w:p>
          <w:p w14:paraId="07C665C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képelemzés, interjú, konfirmációs ismeretek csatolása, történetelemzés</w:t>
            </w:r>
          </w:p>
        </w:tc>
      </w:tr>
      <w:tr w:rsidR="00503296" w:rsidRPr="00E50403" w14:paraId="2E0C1D3E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39948AB6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hét</w:t>
            </w:r>
          </w:p>
          <w:p w14:paraId="129A29FB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2A4B1013" w14:textId="3F494F0F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óra</w:t>
            </w:r>
          </w:p>
        </w:tc>
        <w:tc>
          <w:tcPr>
            <w:tcW w:w="2563" w:type="dxa"/>
          </w:tcPr>
          <w:p w14:paraId="5EE1DAE7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2. Isten kegyelmes: a szőlőmunkások példázata</w:t>
            </w:r>
          </w:p>
          <w:p w14:paraId="1997B60C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6C2FB3F0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kegyelmes.</w:t>
            </w:r>
          </w:p>
        </w:tc>
        <w:tc>
          <w:tcPr>
            <w:tcW w:w="8271" w:type="dxa"/>
            <w:gridSpan w:val="2"/>
          </w:tcPr>
          <w:p w14:paraId="7D16E64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Isten kegyelme határtalan és az emberen is múlik, hogy mikor fogadja el azt.</w:t>
            </w:r>
          </w:p>
          <w:p w14:paraId="728C7DB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megtérés és Istenhez való fordulás pozitív attitűdjének megerősítése.</w:t>
            </w:r>
          </w:p>
          <w:p w14:paraId="12BFCC8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 bátorítása az Istennel való életre, minél korábbi életkorban.</w:t>
            </w:r>
          </w:p>
        </w:tc>
        <w:tc>
          <w:tcPr>
            <w:tcW w:w="2776" w:type="dxa"/>
            <w:gridSpan w:val="2"/>
          </w:tcPr>
          <w:p w14:paraId="6316BC1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Jöjj az Úr vár reád…</w:t>
            </w:r>
          </w:p>
          <w:p w14:paraId="7A3AEF7C" w14:textId="77777777" w:rsidR="00503296" w:rsidRPr="00E50403" w:rsidRDefault="00503296" w:rsidP="00503296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4202512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444" w:type="dxa"/>
            <w:gridSpan w:val="2"/>
          </w:tcPr>
          <w:p w14:paraId="6DF0D8D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Motiváció: Képelemzés, </w:t>
            </w:r>
          </w:p>
          <w:p w14:paraId="4BBB20A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Szövegelemzés, tanári magyarázat</w:t>
            </w:r>
          </w:p>
          <w:p w14:paraId="64E1307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296" w:rsidRPr="00E50403" w14:paraId="0517AEB8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7A6ADA39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hét</w:t>
            </w:r>
          </w:p>
          <w:p w14:paraId="7042AC7F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0F1DFC" w14:textId="48E084A3" w:rsidR="00503296" w:rsidRPr="00E50403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óra</w:t>
            </w:r>
          </w:p>
        </w:tc>
        <w:tc>
          <w:tcPr>
            <w:tcW w:w="2563" w:type="dxa"/>
          </w:tcPr>
          <w:p w14:paraId="2C087F7A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3. Isten kijelenti Önmagát</w:t>
            </w:r>
          </w:p>
          <w:p w14:paraId="5D0F4768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2E3343B0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271" w:type="dxa"/>
            <w:gridSpan w:val="2"/>
          </w:tcPr>
          <w:p w14:paraId="7FB887C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Isten és az Általa adott útmutatás leginkább a Szentírásban ismerhető meg.</w:t>
            </w:r>
          </w:p>
          <w:p w14:paraId="653E037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Az Isten felé fordulás attitűdjének megerősítése.</w:t>
            </w:r>
          </w:p>
          <w:p w14:paraId="1718816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diákok segítése abban, hogy különböző példákon keresztül felismerjék Istent és munkáját a világban is.</w:t>
            </w:r>
          </w:p>
        </w:tc>
        <w:tc>
          <w:tcPr>
            <w:tcW w:w="2776" w:type="dxa"/>
            <w:gridSpan w:val="2"/>
          </w:tcPr>
          <w:p w14:paraId="2228AEE6" w14:textId="79834CE3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Tehozzád jövünk… (TK 1. ének)</w:t>
            </w:r>
          </w:p>
          <w:p w14:paraId="0DCA71A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2A7764D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Zsid 1,1</w:t>
            </w:r>
          </w:p>
        </w:tc>
        <w:tc>
          <w:tcPr>
            <w:tcW w:w="3444" w:type="dxa"/>
            <w:gridSpan w:val="2"/>
          </w:tcPr>
          <w:p w14:paraId="416577E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versértelmezés</w:t>
            </w:r>
          </w:p>
          <w:p w14:paraId="6CB4EDC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bibliai szöveg elemzése, tanári magyarázat</w:t>
            </w:r>
          </w:p>
          <w:p w14:paraId="7412822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296" w:rsidRPr="00E50403" w14:paraId="28C78137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84D4ED5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78D6379D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hét</w:t>
            </w:r>
          </w:p>
          <w:p w14:paraId="4D20740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 – okt. 2.</w:t>
            </w:r>
          </w:p>
          <w:p w14:paraId="710F087A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óra</w:t>
            </w:r>
          </w:p>
          <w:p w14:paraId="61636F7C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00CF913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4. Keresztyén hitünk alapjai 1.</w:t>
            </w:r>
          </w:p>
        </w:tc>
        <w:tc>
          <w:tcPr>
            <w:tcW w:w="1773" w:type="dxa"/>
            <w:gridSpan w:val="2"/>
          </w:tcPr>
          <w:p w14:paraId="7C69B1DE" w14:textId="43F02DFB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 keresztyén hit reformátori alapelveinek összefoglalása a köv. két alapelv megtanítása: Egyedül Krisztus, </w:t>
            </w: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>egyedül kegyelemből.</w:t>
            </w:r>
          </w:p>
        </w:tc>
        <w:tc>
          <w:tcPr>
            <w:tcW w:w="8271" w:type="dxa"/>
            <w:gridSpan w:val="2"/>
          </w:tcPr>
          <w:p w14:paraId="7DD99AC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>Kognitív: A reformátori alapelvek fogalmának tisztázásával, annak a felismertetése, hogy egyedül Krisztus által van üdvösségünk, Isten kegyelme által</w:t>
            </w:r>
          </w:p>
          <w:p w14:paraId="20133AA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Affektív: A keresztyén hit tudatos megélése iránti attitűd felébresztése.</w:t>
            </w:r>
          </w:p>
          <w:p w14:paraId="1CBCFBD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Pragmatikus: A hittanoktató teremtsen olyan lehetőségeket az órán, hogy a diákok meg tudják fogalmazni az általuk felismert keresztyén alapigazságokat.</w:t>
            </w:r>
          </w:p>
          <w:p w14:paraId="191660A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</w:tcPr>
          <w:p w14:paraId="0A863EE2" w14:textId="146A2EC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Új szívet adj, Ne félj, mert megváltottalak.</w:t>
            </w:r>
          </w:p>
          <w:p w14:paraId="5B272CA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Zsolt 116,5</w:t>
            </w:r>
          </w:p>
        </w:tc>
        <w:tc>
          <w:tcPr>
            <w:tcW w:w="3444" w:type="dxa"/>
            <w:gridSpan w:val="2"/>
          </w:tcPr>
          <w:p w14:paraId="08E8161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ötletbörze</w:t>
            </w:r>
          </w:p>
          <w:p w14:paraId="4AA48F5A" w14:textId="4891CF74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beszélgetés, vita, igaz-hamis.</w:t>
            </w:r>
          </w:p>
          <w:p w14:paraId="261C5A78" w14:textId="1CD0675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példatörténetek.</w:t>
            </w:r>
          </w:p>
        </w:tc>
      </w:tr>
      <w:tr w:rsidR="00503296" w:rsidRPr="00E50403" w14:paraId="46F0FF4A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8C52069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hét</w:t>
            </w:r>
          </w:p>
          <w:p w14:paraId="6D795227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6251A597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óra</w:t>
            </w:r>
          </w:p>
          <w:p w14:paraId="52AABF59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9F1B5B2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4. Keresztyén hitünk alapjai 2.</w:t>
            </w:r>
          </w:p>
        </w:tc>
        <w:tc>
          <w:tcPr>
            <w:tcW w:w="1773" w:type="dxa"/>
            <w:gridSpan w:val="2"/>
          </w:tcPr>
          <w:p w14:paraId="68D42988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„Egyedül hit által”, „Egyedül a Szentírás” és „Egyedül Istené a dicsőség” elvek</w:t>
            </w:r>
          </w:p>
          <w:p w14:paraId="2E4A2544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6D8479E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Kognitív: Annak a felismertetése, hogy a Szentírásból ismerhetjük meg igazán Istent és magunkat, illetve hit által fogadhatjuk ezt el igaznak, és a tetteink alapján megmutathatjuk, hogy Isten dicsőségére élünk.</w:t>
            </w:r>
          </w:p>
          <w:p w14:paraId="0E45180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Affektív: Annak az attitűdnek a felébresztése/megerősítése, hogy a keresztyén élet szerves része lehet a mindennapjainknak.</w:t>
            </w:r>
          </w:p>
          <w:p w14:paraId="0BB7126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Pragmatikus: A hittanoktató segítségével a diákok tudjanak olyan élethelyzeteket vagy egy-egy adott szituációban megoldásokat megfogalmazni, melyek azt mutatják, hogy ők a Szentírás alapján, hit által élik az életüket.</w:t>
            </w:r>
          </w:p>
        </w:tc>
        <w:tc>
          <w:tcPr>
            <w:tcW w:w="2776" w:type="dxa"/>
            <w:gridSpan w:val="2"/>
          </w:tcPr>
          <w:p w14:paraId="094A58D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Új szívet adj, Ne félj, mert megváltottalak</w:t>
            </w:r>
          </w:p>
          <w:p w14:paraId="043F961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Zsolt 116,5</w:t>
            </w:r>
          </w:p>
        </w:tc>
        <w:tc>
          <w:tcPr>
            <w:tcW w:w="3444" w:type="dxa"/>
            <w:gridSpan w:val="2"/>
          </w:tcPr>
          <w:p w14:paraId="166CA8C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beszélgetés, vita, bizalomjátékok</w:t>
            </w:r>
          </w:p>
          <w:p w14:paraId="6192856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szövegelemzés, tanári magyarázat, plakátkészítés</w:t>
            </w:r>
          </w:p>
          <w:p w14:paraId="4D15588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példatörténet</w:t>
            </w:r>
          </w:p>
        </w:tc>
      </w:tr>
      <w:tr w:rsidR="00503296" w:rsidRPr="00E50403" w14:paraId="3D2C2221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714A82C5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hét</w:t>
            </w:r>
          </w:p>
          <w:p w14:paraId="5287B581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F74C0E" w14:textId="3B4AEC1B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óra</w:t>
            </w:r>
          </w:p>
        </w:tc>
        <w:tc>
          <w:tcPr>
            <w:tcW w:w="2563" w:type="dxa"/>
          </w:tcPr>
          <w:p w14:paraId="1684A38E" w14:textId="2DB0BF49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 xml:space="preserve">Összefoglalás I. </w:t>
            </w:r>
          </w:p>
          <w:p w14:paraId="634380DB" w14:textId="033EAD22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Kicsoda Isten?</w:t>
            </w:r>
          </w:p>
          <w:p w14:paraId="2FB33E95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0A74989F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tematikai egység összefoglalása és felkészülés a számonkérésre</w:t>
            </w:r>
          </w:p>
        </w:tc>
        <w:tc>
          <w:tcPr>
            <w:tcW w:w="8271" w:type="dxa"/>
            <w:gridSpan w:val="2"/>
          </w:tcPr>
          <w:p w14:paraId="360FD1F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tematikai egység során tanultak felidézése</w:t>
            </w:r>
          </w:p>
          <w:p w14:paraId="17F6F88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Az Istennel való kapcsolat megerősítése</w:t>
            </w:r>
          </w:p>
          <w:p w14:paraId="78A8256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 bátorítása arra, hogy a saját szavaikkal fogalmazzák meg, a tanultakat is figyelembe véve, hogy ki Isten számukra.</w:t>
            </w:r>
          </w:p>
          <w:p w14:paraId="65B0F27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</w:tcPr>
          <w:p w14:paraId="443FBF99" w14:textId="53F475E1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A tanulók maguk válasszanak a tematikai egység során tanult énekek közül. Aranymondás: TK 16. o. található aranymondások közül a diákok maguk választhatnak bibliai Igét. Döntésüket indokolják is meg!</w:t>
            </w:r>
          </w:p>
        </w:tc>
        <w:tc>
          <w:tcPr>
            <w:tcW w:w="3444" w:type="dxa"/>
            <w:gridSpan w:val="2"/>
          </w:tcPr>
          <w:p w14:paraId="5CA62F9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Isten az, Aki…</w:t>
            </w:r>
          </w:p>
          <w:p w14:paraId="6E7C99F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összefoglaló feladatok, aranymondás keresése</w:t>
            </w:r>
          </w:p>
        </w:tc>
      </w:tr>
      <w:tr w:rsidR="00503296" w:rsidRPr="00E50403" w14:paraId="760FE4AF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4450A445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64BACA73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4D3504B6" w14:textId="6CF58061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óra</w:t>
            </w:r>
          </w:p>
        </w:tc>
        <w:tc>
          <w:tcPr>
            <w:tcW w:w="2563" w:type="dxa"/>
          </w:tcPr>
          <w:p w14:paraId="24911510" w14:textId="3028A872" w:rsidR="00503296" w:rsidRPr="00E50403" w:rsidRDefault="00503296" w:rsidP="00503296">
            <w:pPr>
              <w:spacing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5. Mit tudunk az emberről?</w:t>
            </w:r>
          </w:p>
          <w:p w14:paraId="7DF6C1BB" w14:textId="7E731319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témához kapcsolódóan kitérhetünk a reformáció ünnepére, illetve az örökkévalóság vasárnapjára is.</w:t>
            </w:r>
          </w:p>
          <w:p w14:paraId="6CE1C8D2" w14:textId="3A1CCD24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(A csoport lehetőségeitől függően.)</w:t>
            </w:r>
          </w:p>
        </w:tc>
        <w:tc>
          <w:tcPr>
            <w:tcW w:w="1773" w:type="dxa"/>
            <w:gridSpan w:val="2"/>
          </w:tcPr>
          <w:p w14:paraId="2CE22178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Az emberről szóló biblikus ismeretek korosztályi szintű összegzése</w:t>
            </w:r>
          </w:p>
        </w:tc>
        <w:tc>
          <w:tcPr>
            <w:tcW w:w="8271" w:type="dxa"/>
            <w:gridSpan w:val="2"/>
          </w:tcPr>
          <w:p w14:paraId="7A2AB1C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Az emberről való biblikus ismeretek korosztályi szintű összefoglalása.</w:t>
            </w:r>
          </w:p>
          <w:p w14:paraId="52F2766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tanulók emberképének feltérképezése, és a biblikus emberképhez való pozitív attitűd megerősítése.</w:t>
            </w:r>
          </w:p>
          <w:p w14:paraId="3AB460D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Annak a segítése, hogy a tanulók meg tudják fogalmazni, hogy számukra kicsoda az ember.</w:t>
            </w:r>
          </w:p>
        </w:tc>
        <w:tc>
          <w:tcPr>
            <w:tcW w:w="2776" w:type="dxa"/>
            <w:gridSpan w:val="2"/>
          </w:tcPr>
          <w:p w14:paraId="34F4371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Ne félj, mert megváltottalak, neveden szólítottalak…</w:t>
            </w:r>
          </w:p>
          <w:p w14:paraId="17F2CB3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1Móz 1,26-27</w:t>
            </w:r>
          </w:p>
        </w:tc>
        <w:tc>
          <w:tcPr>
            <w:tcW w:w="3444" w:type="dxa"/>
            <w:gridSpan w:val="2"/>
          </w:tcPr>
          <w:p w14:paraId="586AF6F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képelemzés</w:t>
            </w:r>
          </w:p>
          <w:p w14:paraId="1A91307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szövegelemzés, tanári magyarázat</w:t>
            </w:r>
          </w:p>
          <w:p w14:paraId="4EFDB4D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munkafüzeti feladatok</w:t>
            </w:r>
          </w:p>
        </w:tc>
      </w:tr>
      <w:tr w:rsidR="00503296" w:rsidRPr="00E50403" w14:paraId="2F9A659E" w14:textId="77777777" w:rsidTr="00781762">
        <w:trPr>
          <w:gridAfter w:val="1"/>
          <w:wAfter w:w="15" w:type="dxa"/>
          <w:trHeight w:val="164"/>
        </w:trPr>
        <w:tc>
          <w:tcPr>
            <w:tcW w:w="20757" w:type="dxa"/>
            <w:gridSpan w:val="11"/>
          </w:tcPr>
          <w:p w14:paraId="3F3D65BC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ŐSZI SZÜNET: OKTÓBER 2</w:t>
            </w:r>
            <w:r>
              <w:rPr>
                <w:rFonts w:ascii="Times New Roman" w:hAnsi="Times New Roman"/>
                <w:b/>
                <w:color w:val="0070C0"/>
              </w:rPr>
              <w:t xml:space="preserve">3.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NOVEMBER </w:t>
            </w:r>
            <w:r>
              <w:rPr>
                <w:rFonts w:ascii="Times New Roman" w:hAnsi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3174BAA9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179AFAF6" w14:textId="6629A54E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KITEKINTÉS AZ ÖRÖKKÉVALÓSÁGRA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NOVEMBER 1.</w:t>
            </w:r>
          </w:p>
        </w:tc>
      </w:tr>
      <w:tr w:rsidR="00503296" w:rsidRPr="00E50403" w14:paraId="6B279628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06460C0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05E09E8A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152EC01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38402A" w14:textId="3D8D0A47" w:rsidR="00503296" w:rsidRPr="00E50403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óra</w:t>
            </w:r>
          </w:p>
        </w:tc>
        <w:tc>
          <w:tcPr>
            <w:tcW w:w="2563" w:type="dxa"/>
          </w:tcPr>
          <w:p w14:paraId="2AA013F4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2A50BB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6. Jézus tükröt tart elénk</w:t>
            </w:r>
          </w:p>
        </w:tc>
        <w:tc>
          <w:tcPr>
            <w:tcW w:w="1773" w:type="dxa"/>
            <w:gridSpan w:val="2"/>
          </w:tcPr>
          <w:p w14:paraId="2467EEA7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Igéje tükröt tart elénk. A Szentírás olyan, mint a tükör: viszonyítási pontként megmutatja, kik vagyunk, hogyan és miben kell vagy lehet változtatnunk</w:t>
            </w:r>
          </w:p>
        </w:tc>
        <w:tc>
          <w:tcPr>
            <w:tcW w:w="8271" w:type="dxa"/>
            <w:gridSpan w:val="2"/>
          </w:tcPr>
          <w:p w14:paraId="423B328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Jézus Isten, aki teljes valónkban ismer.</w:t>
            </w:r>
          </w:p>
          <w:p w14:paraId="740EC8F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Jézussal való pozitív, bizalomteli kapcsolat megerősítése.</w:t>
            </w:r>
          </w:p>
          <w:p w14:paraId="7640E76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Annak a segítése, hogy a tanuló merjen Jézussal kapcsolatban lenni, és beletekinteni az általa tartott tükörbe.</w:t>
            </w:r>
          </w:p>
          <w:p w14:paraId="32FB1AE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434BA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</w:tcPr>
          <w:p w14:paraId="3EBA5A0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Új szövetséged elfogadom…(TK 18. ének)</w:t>
            </w:r>
          </w:p>
          <w:p w14:paraId="0E1C8AE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E50403">
              <w:rPr>
                <w:rFonts w:ascii="Times New Roman" w:hAnsi="Times New Roman"/>
                <w:sz w:val="24"/>
                <w:szCs w:val="24"/>
              </w:rPr>
              <w:br/>
              <w:t xml:space="preserve">Mt 22,37–40 </w:t>
            </w:r>
          </w:p>
        </w:tc>
        <w:tc>
          <w:tcPr>
            <w:tcW w:w="3444" w:type="dxa"/>
            <w:gridSpan w:val="2"/>
          </w:tcPr>
          <w:p w14:paraId="7809508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„Tükröm, tükröm…”</w:t>
            </w:r>
          </w:p>
          <w:p w14:paraId="1864178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Gondolatok egy kalapban, bibliai szövegelemzés, tanári magyarázat</w:t>
            </w:r>
          </w:p>
          <w:p w14:paraId="52E6611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További ötletek: Egyéni karikatúrák. Mi mutat a tükör? </w:t>
            </w:r>
          </w:p>
        </w:tc>
      </w:tr>
      <w:tr w:rsidR="00503296" w:rsidRPr="00E50403" w14:paraId="5B62C0C1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6D0154A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57CDAD5F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80E829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óra</w:t>
            </w:r>
          </w:p>
          <w:p w14:paraId="54572DC8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608A0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C06633E" w14:textId="225AC64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Egy férfi a Szentírás tükrében:</w:t>
            </w:r>
          </w:p>
          <w:p w14:paraId="7C1A3762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Péter apostol</w:t>
            </w:r>
          </w:p>
        </w:tc>
        <w:tc>
          <w:tcPr>
            <w:tcW w:w="1773" w:type="dxa"/>
            <w:gridSpan w:val="2"/>
          </w:tcPr>
          <w:p w14:paraId="14CBA018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 Szentírás olyan, mint a tükör: viszonyítási pontként </w:t>
            </w: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>megmutatja, kik vagyunk.</w:t>
            </w:r>
          </w:p>
          <w:p w14:paraId="566F55B2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96500" w14:textId="1FB0A324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6334984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>Kognitív cél: Péter apostol személyén keresztül annak a felismertetése, hogy Isten minden korban „tükröt tart” az övéi elé.</w:t>
            </w:r>
          </w:p>
          <w:p w14:paraId="73C1B4A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Affektív cél: Szemléletmód formálás a Szentírásról való gondolkodással kapcsolatban. Iránya: a Szentírás Isten Igéje – a Szentírás tükröt tart elénk. </w:t>
            </w:r>
          </w:p>
          <w:p w14:paraId="693B551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Pragmatikus cél: Olyan lehetőségek teremtése, melyben Péter példája alapján a diákok meg tudják fogalmazni a saját szavaikkal, hogy mit jelent az, ha Isten tükrébe nézünk. </w:t>
            </w:r>
          </w:p>
        </w:tc>
        <w:tc>
          <w:tcPr>
            <w:tcW w:w="2776" w:type="dxa"/>
            <w:gridSpan w:val="2"/>
          </w:tcPr>
          <w:p w14:paraId="243CFE1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>Ének: A mélyből hozzád száll szavam…</w:t>
            </w:r>
          </w:p>
          <w:p w14:paraId="52ECC04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5F992A4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1Jn 3,20</w:t>
            </w:r>
          </w:p>
        </w:tc>
        <w:tc>
          <w:tcPr>
            <w:tcW w:w="3444" w:type="dxa"/>
            <w:gridSpan w:val="2"/>
          </w:tcPr>
          <w:p w14:paraId="11F8A2E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Összezavarodott betűk. Péter jellemrajza.</w:t>
            </w:r>
          </w:p>
          <w:p w14:paraId="0A8DD34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Bibliai szöveg feldolgozása, képelemzés.</w:t>
            </w:r>
          </w:p>
          <w:p w14:paraId="7DEF2B7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Biblia, mint tükör. Bibliai férfiak.</w:t>
            </w:r>
          </w:p>
        </w:tc>
      </w:tr>
      <w:tr w:rsidR="00503296" w:rsidRPr="00E50403" w14:paraId="5BF62C8A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2F843709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7E4024E4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D429BF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óra</w:t>
            </w:r>
          </w:p>
          <w:p w14:paraId="77E68644" w14:textId="77777777" w:rsidR="00503296" w:rsidRPr="00E50403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A69EFAB" w14:textId="0F75560E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8. Nők a Szentírás tükrében:</w:t>
            </w:r>
          </w:p>
          <w:p w14:paraId="2D1C617E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Mária és Márta</w:t>
            </w:r>
          </w:p>
          <w:p w14:paraId="34D4E79B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bCs/>
                <w:sz w:val="24"/>
                <w:szCs w:val="24"/>
              </w:rPr>
              <w:t>(Lk 10,38-42)</w:t>
            </w:r>
          </w:p>
          <w:p w14:paraId="66C5EE10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524AC3F6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Szentírás olyan, mint a tükör: viszonyítási pontként megmutatja, kik vagyunk.</w:t>
            </w:r>
          </w:p>
          <w:p w14:paraId="194CA0A4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2BBB791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Mária és Márta személyén keresztül annak a felismertetése, hogy Isten minden korban „tükröt tart” az övéi elé.</w:t>
            </w:r>
          </w:p>
          <w:p w14:paraId="5222169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Affektív cél: Szemléletmód formálás a Szentírásról való gondolkodással kapcsolatban. Iránya: a Szentírás Isten Igéje – a Szentírás tükröt tart elénk. </w:t>
            </w:r>
          </w:p>
          <w:p w14:paraId="00C97C8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Olyan lehetőségek teremtése, melyben Mária és Márta példája alapján a diákok meg tudják fogalmazni a saját szavaikkal, hogy mit jelent az, ha Isten tükrébe nézünk.</w:t>
            </w:r>
          </w:p>
        </w:tc>
        <w:tc>
          <w:tcPr>
            <w:tcW w:w="2776" w:type="dxa"/>
            <w:gridSpan w:val="2"/>
          </w:tcPr>
          <w:p w14:paraId="4CBAAFB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RÉ 134:1 (Úrnak szolgái…)</w:t>
            </w:r>
          </w:p>
          <w:p w14:paraId="30F4D30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3B51ACE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Jak 1,22–25</w:t>
            </w:r>
          </w:p>
        </w:tc>
        <w:tc>
          <w:tcPr>
            <w:tcW w:w="3444" w:type="dxa"/>
            <w:gridSpan w:val="2"/>
          </w:tcPr>
          <w:p w14:paraId="47622A0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Motiváció: Bibliai nők. Kudarcaink. </w:t>
            </w:r>
          </w:p>
          <w:p w14:paraId="1BF4074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Jellemrajzok: Mária és Márta.</w:t>
            </w:r>
          </w:p>
          <w:p w14:paraId="7BC8A88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Gyorsított/lassított felvétel. Modern Mária és Márta (sms), Műelemzés.</w:t>
            </w:r>
          </w:p>
        </w:tc>
      </w:tr>
      <w:tr w:rsidR="00503296" w:rsidRPr="00E50403" w14:paraId="6085B989" w14:textId="77777777" w:rsidTr="00503296">
        <w:trPr>
          <w:gridAfter w:val="1"/>
          <w:wAfter w:w="15" w:type="dxa"/>
          <w:trHeight w:val="2668"/>
        </w:trPr>
        <w:tc>
          <w:tcPr>
            <w:tcW w:w="1930" w:type="dxa"/>
            <w:gridSpan w:val="2"/>
          </w:tcPr>
          <w:p w14:paraId="4F528C62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2CE05927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C906EF" w14:textId="77777777" w:rsidR="00503296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óra</w:t>
            </w:r>
          </w:p>
          <w:p w14:paraId="7C1BC986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510F1D8E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4BED9E70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326CDED2" w14:textId="75E3FDF5" w:rsidR="00503296" w:rsidRPr="00E50403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563" w:type="dxa"/>
          </w:tcPr>
          <w:p w14:paraId="44FE5E0B" w14:textId="77777777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0E94A5" w14:textId="457AFBC9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 xml:space="preserve">Összefoglalás II. </w:t>
            </w:r>
          </w:p>
          <w:p w14:paraId="6D6AA54F" w14:textId="37ED637D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Kicsoda az ember?</w:t>
            </w:r>
          </w:p>
          <w:p w14:paraId="2F54B552" w14:textId="77777777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FBCDABC" w14:textId="23731CC5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kapcsolódási lehetőség az adventi témákhoz. Összekapcsolható az adventi várakozással.</w:t>
            </w:r>
          </w:p>
          <w:p w14:paraId="6B20573B" w14:textId="77777777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52BF52B7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tematikai egység összefoglalása és felkészülés a számonkérésre</w:t>
            </w:r>
          </w:p>
        </w:tc>
        <w:tc>
          <w:tcPr>
            <w:tcW w:w="8271" w:type="dxa"/>
            <w:gridSpan w:val="2"/>
          </w:tcPr>
          <w:p w14:paraId="10D5200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tematikai egység során tanultak felidézése</w:t>
            </w:r>
          </w:p>
          <w:p w14:paraId="5B3B904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Biblikus énképhez való igazodás segítése</w:t>
            </w:r>
          </w:p>
          <w:p w14:paraId="171BC44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Pragmatikus cél: A tanulók bátorítása arra, hogy a saját szavaikkal fogalmazzák meg, a tanultakat is figyelembe véve, hogy milyennek látják magukat és keressék a Szentírás által közvetített emberkép megélésének lehetőségeit a saját életükben. </w:t>
            </w:r>
          </w:p>
        </w:tc>
        <w:tc>
          <w:tcPr>
            <w:tcW w:w="2776" w:type="dxa"/>
            <w:gridSpan w:val="2"/>
          </w:tcPr>
          <w:p w14:paraId="1F4667C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A tanulók maguk válasszanak a tematikai egység során tanult énekek közül.</w:t>
            </w:r>
          </w:p>
          <w:p w14:paraId="6B084B2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TK 29.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444" w:type="dxa"/>
            <w:gridSpan w:val="2"/>
          </w:tcPr>
          <w:p w14:paraId="38372B4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Beszélgetés.</w:t>
            </w:r>
          </w:p>
          <w:p w14:paraId="3783E0B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összefoglaló feladatok.</w:t>
            </w:r>
          </w:p>
          <w:p w14:paraId="594FABF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aranymondás választása.</w:t>
            </w:r>
          </w:p>
        </w:tc>
      </w:tr>
      <w:tr w:rsidR="00503296" w:rsidRPr="00E50403" w14:paraId="50512B91" w14:textId="77777777" w:rsidTr="00503296">
        <w:trPr>
          <w:gridAfter w:val="1"/>
          <w:wAfter w:w="15" w:type="dxa"/>
          <w:trHeight w:val="998"/>
        </w:trPr>
        <w:tc>
          <w:tcPr>
            <w:tcW w:w="1930" w:type="dxa"/>
            <w:gridSpan w:val="2"/>
          </w:tcPr>
          <w:p w14:paraId="4692A6F3" w14:textId="77777777" w:rsidR="0050329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031B975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548A9184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FD60C7" w14:textId="77777777" w:rsidR="0050329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óra</w:t>
            </w:r>
          </w:p>
          <w:p w14:paraId="2D768B62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37CE0751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75FB8AA9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257615A8" w14:textId="4E03663C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1F4" w14:textId="77777777" w:rsidR="00503296" w:rsidRPr="00E50403" w:rsidRDefault="00503296" w:rsidP="00503296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9. Kép a tükörben: hogyan látom önmagamat?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BD4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Igéje tükör a számunkra, mely reális önismeretet adhat.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3D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sokféleképpen láthatjuk magunkat és láthatnak bennünket mások is.</w:t>
            </w:r>
          </w:p>
          <w:p w14:paraId="63FC591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tanulók önmagának és a társaik elfogadásának a segítése.</w:t>
            </w:r>
          </w:p>
          <w:p w14:paraId="62F344D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 segítése a reális önismeret fontosságának felismerésében.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26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–</w:t>
            </w:r>
          </w:p>
          <w:p w14:paraId="2E5C685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1Kor 13,12</w:t>
            </w:r>
          </w:p>
          <w:p w14:paraId="2A1BAC6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46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Ki vagyok én? – profil készítése.</w:t>
            </w:r>
          </w:p>
          <w:p w14:paraId="10C2B3F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Jelmondatom, vezérigém. Beszélgetés.</w:t>
            </w:r>
          </w:p>
          <w:p w14:paraId="187EB77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önismereti játékok.</w:t>
            </w:r>
          </w:p>
        </w:tc>
      </w:tr>
      <w:tr w:rsidR="00503296" w:rsidRPr="00E50403" w14:paraId="302B1B90" w14:textId="77777777" w:rsidTr="00503296">
        <w:trPr>
          <w:gridAfter w:val="1"/>
          <w:wAfter w:w="15" w:type="dxa"/>
          <w:trHeight w:val="998"/>
        </w:trPr>
        <w:tc>
          <w:tcPr>
            <w:tcW w:w="1930" w:type="dxa"/>
            <w:gridSpan w:val="2"/>
          </w:tcPr>
          <w:p w14:paraId="7375FAEA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1027CB29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A9A9F3" w14:textId="77777777" w:rsidR="0050329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óra</w:t>
            </w:r>
          </w:p>
          <w:p w14:paraId="44E9C91C" w14:textId="77777777" w:rsidR="00503296" w:rsidRPr="00C60C8F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(Szombat</w:t>
            </w:r>
          </w:p>
          <w:p w14:paraId="5CAFE37D" w14:textId="57D51E59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8C6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10. Ki vagyok én?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9CD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Tudatosan is megmutathatjuk azt, akik vagyunk.</w:t>
            </w:r>
          </w:p>
          <w:p w14:paraId="46E7C718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15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tudatosan felvállalhatjuk azt, hogy kik is vagyunk valójában.</w:t>
            </w:r>
          </w:p>
          <w:p w14:paraId="22195DB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Bátorítás az érzelmek kifejezésére.</w:t>
            </w:r>
          </w:p>
          <w:p w14:paraId="422C88F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 segítése abban, hogy átgondolják milyen viselkedéssel, szemléletmóddal vannak jelen az életük színtereiben.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65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Ne félj, mert enyém vagy…</w:t>
            </w:r>
          </w:p>
          <w:p w14:paraId="3C87784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341EDCA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1Tim 4,12</w:t>
            </w:r>
          </w:p>
          <w:p w14:paraId="1F03620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vagy 1Kor 13,12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0A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Motiváció: Játék: mit szeretek és mit nem? </w:t>
            </w:r>
          </w:p>
          <w:p w14:paraId="7FF0524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bibliai szöveg feldolgozása kérdések alapján.</w:t>
            </w:r>
          </w:p>
          <w:p w14:paraId="41929A0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Max Lucado: Értékes vagy!</w:t>
            </w:r>
          </w:p>
        </w:tc>
      </w:tr>
      <w:tr w:rsidR="00503296" w:rsidRPr="00E50403" w14:paraId="3C30D275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25FA1AB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06E0BFC5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29ACC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óra</w:t>
            </w:r>
          </w:p>
          <w:p w14:paraId="23D95F5D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08C6FB6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6A69952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4B089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</w:t>
            </w:r>
          </w:p>
        </w:tc>
        <w:tc>
          <w:tcPr>
            <w:tcW w:w="1773" w:type="dxa"/>
            <w:gridSpan w:val="2"/>
          </w:tcPr>
          <w:p w14:paraId="5C055820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karácsony lényegének áttekintése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5412B417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6C93C8D8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Kognitív cél: A karácsonyi ünnepkör tartalmának felelevenítése</w:t>
            </w:r>
          </w:p>
          <w:p w14:paraId="7C8CF549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Affektív cél: A karácsony valódi tartalma iránti elköteleződés segítése</w:t>
            </w:r>
          </w:p>
          <w:p w14:paraId="46AAE43C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Pragmatikus cél: A karácsonyi üzenet korosztályszerű megfogalmazására bátorítás.</w:t>
            </w:r>
          </w:p>
          <w:p w14:paraId="2502AF3C" w14:textId="77777777" w:rsidR="00503296" w:rsidRPr="00E50403" w:rsidRDefault="00503296" w:rsidP="00503296">
            <w:pPr>
              <w:pStyle w:val="TSFeladatlers"/>
              <w:jc w:val="left"/>
              <w:rPr>
                <w:lang w:val="hu-HU" w:eastAsia="hu-HU"/>
              </w:rPr>
            </w:pPr>
          </w:p>
        </w:tc>
        <w:tc>
          <w:tcPr>
            <w:tcW w:w="2776" w:type="dxa"/>
            <w:gridSpan w:val="2"/>
          </w:tcPr>
          <w:p w14:paraId="730957A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Jöjj, népek Megváltója… (TK 5. ének)</w:t>
            </w:r>
          </w:p>
          <w:p w14:paraId="4875819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5EF9F797" w14:textId="4C9EF4E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„</w:t>
            </w:r>
            <w:r w:rsidRPr="00E50403">
              <w:rPr>
                <w:rFonts w:ascii="Times New Roman" w:hAnsi="Times New Roman"/>
                <w:i/>
                <w:sz w:val="24"/>
                <w:szCs w:val="24"/>
              </w:rPr>
              <w:t xml:space="preserve">Mert úgy szerette Isten a világot, hogy egyszülött Fiát adta, hogy aki hisz őbenne, el ne vesszen, </w:t>
            </w:r>
            <w:r w:rsidRPr="00E504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hanem örök élete legyen</w:t>
            </w:r>
            <w:r w:rsidRPr="00E50403">
              <w:rPr>
                <w:rFonts w:ascii="Times New Roman" w:hAnsi="Times New Roman"/>
                <w:sz w:val="24"/>
                <w:szCs w:val="24"/>
              </w:rPr>
              <w:t>.” (Jn 3,16)</w:t>
            </w:r>
          </w:p>
        </w:tc>
        <w:tc>
          <w:tcPr>
            <w:tcW w:w="3444" w:type="dxa"/>
            <w:gridSpan w:val="2"/>
          </w:tcPr>
          <w:p w14:paraId="369C455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lastRenderedPageBreak/>
              <w:t>Motiváció: Beszélgetés (A rigófészek)</w:t>
            </w:r>
          </w:p>
          <w:p w14:paraId="241D844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Képelemzés.</w:t>
            </w:r>
          </w:p>
          <w:p w14:paraId="1B6992C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Munkafüzet feladatai. Kézműves ötletek.</w:t>
            </w:r>
          </w:p>
        </w:tc>
      </w:tr>
      <w:tr w:rsidR="00503296" w:rsidRPr="00E50403" w14:paraId="2A1838E2" w14:textId="77777777" w:rsidTr="00683AF5">
        <w:trPr>
          <w:gridAfter w:val="1"/>
          <w:wAfter w:w="15" w:type="dxa"/>
          <w:trHeight w:val="164"/>
        </w:trPr>
        <w:tc>
          <w:tcPr>
            <w:tcW w:w="20757" w:type="dxa"/>
            <w:gridSpan w:val="11"/>
            <w:tcBorders>
              <w:right w:val="single" w:sz="4" w:space="0" w:color="auto"/>
            </w:tcBorders>
          </w:tcPr>
          <w:p w14:paraId="2D846D76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 xml:space="preserve">TÉLI SZÜNET: DECEMBER </w:t>
            </w:r>
            <w:r>
              <w:rPr>
                <w:rFonts w:ascii="Times New Roman" w:hAnsi="Times New Roman"/>
                <w:b/>
                <w:color w:val="0070C0"/>
              </w:rPr>
              <w:t xml:space="preserve">19.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4C68002D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KARÁCSONY, DECEMBER 25</w:t>
            </w:r>
            <w:r>
              <w:rPr>
                <w:rFonts w:ascii="Times New Roman" w:hAnsi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/>
                <w:b/>
                <w:color w:val="0070C0"/>
              </w:rPr>
              <w:t>26.</w:t>
            </w:r>
          </w:p>
          <w:p w14:paraId="5918DE62" w14:textId="4CDB984C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ÚJÉV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JANUÁR 1.</w:t>
            </w:r>
          </w:p>
        </w:tc>
      </w:tr>
      <w:tr w:rsidR="00503296" w:rsidRPr="00E50403" w14:paraId="227E28A2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A5725DA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2C541787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76F22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6B0F4410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B31C6A" w14:textId="77777777" w:rsidR="00503296" w:rsidRPr="00583C16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óra</w:t>
            </w:r>
          </w:p>
          <w:p w14:paraId="6A7E8961" w14:textId="77777777" w:rsidR="00503296" w:rsidRPr="00E50403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3E9" w14:textId="77777777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11. Hogyan látnak engem mások?</w:t>
            </w:r>
          </w:p>
          <w:p w14:paraId="2AFEDF03" w14:textId="77777777" w:rsidR="00503296" w:rsidRPr="00E50403" w:rsidRDefault="00503296" w:rsidP="00503296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3CF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Miben és mennyire befolyásol mások véleménye?</w:t>
            </w:r>
          </w:p>
          <w:p w14:paraId="0EBE41D8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E9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véleményünk van másokról és hat ránk másoknak a véleménye.</w:t>
            </w:r>
          </w:p>
          <w:p w14:paraId="3C2027C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 beállítódásnak a megerősítése, hogy Isten ismer, szeret és Magához hív minden embert.</w:t>
            </w:r>
          </w:p>
          <w:p w14:paraId="33F0C772" w14:textId="38A31506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Arra való bátorítás, hogy elsősorban az Ige alapján nézzék és ítéljék meg magukat a diákok és ne mások elvárásai alapján.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A3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-</w:t>
            </w:r>
          </w:p>
          <w:p w14:paraId="3720414C" w14:textId="02133A43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1Sám 16,7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6C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Arcjáték</w:t>
            </w:r>
          </w:p>
          <w:p w14:paraId="6A0B863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Munkafüzet, tanári magyarázat, bibliai szöveg elemzése</w:t>
            </w:r>
          </w:p>
          <w:p w14:paraId="6B75D520" w14:textId="572A0F34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Tükörjáték, beszélgetés.</w:t>
            </w:r>
          </w:p>
        </w:tc>
      </w:tr>
      <w:tr w:rsidR="00503296" w:rsidRPr="00E50403" w14:paraId="52C629F7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4955D91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7D750A6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EACE21" w14:textId="0E1C4E10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</w:tcPr>
          <w:p w14:paraId="3C3613E5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12. Közösségeim tükrében: családom</w:t>
            </w:r>
          </w:p>
          <w:p w14:paraId="4B0A7F91" w14:textId="503924E9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</w:tcPr>
          <w:p w14:paraId="5B8A2904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Milyennek lát a családom?</w:t>
            </w:r>
          </w:p>
          <w:p w14:paraId="04A354E3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5E54667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diákokban annak a tudatosítása, hogy minden közösség hatással van az ember életére.</w:t>
            </w:r>
          </w:p>
          <w:p w14:paraId="66EB59F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 feltárása, hogy milyen érzésekkel van jelen a tanuló a családjában.</w:t>
            </w:r>
          </w:p>
          <w:p w14:paraId="568A8EB9" w14:textId="6DE6384E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diákok bátorítása és segítése abban, hogy tudatosan keressék a hiteles „tükröket”.</w:t>
            </w:r>
          </w:p>
        </w:tc>
        <w:tc>
          <w:tcPr>
            <w:tcW w:w="2776" w:type="dxa"/>
            <w:gridSpan w:val="2"/>
          </w:tcPr>
          <w:p w14:paraId="340B0CA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–</w:t>
            </w:r>
          </w:p>
          <w:p w14:paraId="3256B3D4" w14:textId="26F180D8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E50403">
              <w:rPr>
                <w:rFonts w:ascii="Times New Roman" w:hAnsi="Times New Roman"/>
                <w:sz w:val="24"/>
                <w:szCs w:val="24"/>
              </w:rPr>
              <w:br/>
              <w:t xml:space="preserve">Péld 18,24 </w:t>
            </w:r>
          </w:p>
        </w:tc>
        <w:tc>
          <w:tcPr>
            <w:tcW w:w="3444" w:type="dxa"/>
            <w:gridSpan w:val="2"/>
          </w:tcPr>
          <w:p w14:paraId="19E8A2F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Képelemzés</w:t>
            </w:r>
          </w:p>
          <w:p w14:paraId="0CC0453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Beszélgetés, tanári magyarázat.</w:t>
            </w:r>
          </w:p>
          <w:p w14:paraId="7CFEB72D" w14:textId="472CB31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Munkafüzet feladatai</w:t>
            </w:r>
          </w:p>
        </w:tc>
      </w:tr>
      <w:tr w:rsidR="00503296" w:rsidRPr="00E50403" w14:paraId="52D493F7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EEB640C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576A0EF4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CC8461" w14:textId="7777777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óra</w:t>
            </w:r>
          </w:p>
          <w:p w14:paraId="32FF39A2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2BEC4" w14:textId="77777777" w:rsidR="00503296" w:rsidRPr="00CA5B1E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1AB2571C" w14:textId="756D208B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14:paraId="1A875B49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13. Közösségeim tükrében: barátaim</w:t>
            </w:r>
          </w:p>
          <w:p w14:paraId="2F83435F" w14:textId="55C5C13B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félévzárás előkészítése.</w:t>
            </w:r>
          </w:p>
        </w:tc>
        <w:tc>
          <w:tcPr>
            <w:tcW w:w="1773" w:type="dxa"/>
            <w:gridSpan w:val="2"/>
          </w:tcPr>
          <w:p w14:paraId="616FB479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barátság biblikus értelmezése</w:t>
            </w:r>
          </w:p>
          <w:p w14:paraId="29CDA91F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156B77E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diákokban annak a tudatosítása, hogy minden közösség hatással van az ember életére.</w:t>
            </w:r>
          </w:p>
          <w:p w14:paraId="56E47D2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 feltárása, hogy milyen érzésekkel van jelen a tanuló a baráti közösségeiben.</w:t>
            </w:r>
          </w:p>
          <w:p w14:paraId="396D37DE" w14:textId="018B2CBD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diákok bátorítása és segítése abban, hogy tudatosan keressék a hiteles „tükröket”.</w:t>
            </w:r>
          </w:p>
        </w:tc>
        <w:tc>
          <w:tcPr>
            <w:tcW w:w="2776" w:type="dxa"/>
            <w:gridSpan w:val="2"/>
          </w:tcPr>
          <w:p w14:paraId="4F3E5BE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–</w:t>
            </w:r>
          </w:p>
          <w:p w14:paraId="13ACEDB9" w14:textId="26577D1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E50403">
              <w:rPr>
                <w:rFonts w:ascii="Times New Roman" w:hAnsi="Times New Roman"/>
                <w:sz w:val="24"/>
                <w:szCs w:val="24"/>
              </w:rPr>
              <w:br/>
              <w:t xml:space="preserve">Péld 18,24 </w:t>
            </w:r>
          </w:p>
        </w:tc>
        <w:tc>
          <w:tcPr>
            <w:tcW w:w="3444" w:type="dxa"/>
            <w:gridSpan w:val="2"/>
          </w:tcPr>
          <w:p w14:paraId="05659CB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Képelemzés.</w:t>
            </w:r>
          </w:p>
          <w:p w14:paraId="1153B1B1" w14:textId="263AD4E8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Feldolgozás: Beszélgetés, vita, tanári magyarázat. </w:t>
            </w:r>
          </w:p>
        </w:tc>
      </w:tr>
      <w:tr w:rsidR="00503296" w:rsidRPr="00E50403" w14:paraId="2F438102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76866F4D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8D217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36506C3C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F5418C" w14:textId="46551642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óra</w:t>
            </w:r>
          </w:p>
        </w:tc>
        <w:tc>
          <w:tcPr>
            <w:tcW w:w="2563" w:type="dxa"/>
          </w:tcPr>
          <w:p w14:paraId="183D8733" w14:textId="3909C6DE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14. Közösségeim tükrében: nemzetem</w:t>
            </w:r>
          </w:p>
        </w:tc>
        <w:tc>
          <w:tcPr>
            <w:tcW w:w="1773" w:type="dxa"/>
            <w:gridSpan w:val="2"/>
          </w:tcPr>
          <w:p w14:paraId="471EF6AF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nemzeti identitás erősítése.</w:t>
            </w:r>
          </w:p>
          <w:p w14:paraId="25D3DF85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09EA6EB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a személyes identitás része az is, hogy a nemzeti hovatartozásunkat meghatározzuk.</w:t>
            </w:r>
          </w:p>
          <w:p w14:paraId="01A645D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nemzethez való pozitív érzelmi kötődés és ennek az akadályozó érzelmi hátterének feltárása.</w:t>
            </w:r>
          </w:p>
          <w:p w14:paraId="6021B5B4" w14:textId="2187F856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 segítése abban, hogy meg tudjanak fogalmazni olyan dolgokat, amelyek kifejezik a magyarságukat, ill. olyanokat, amelyek kifejezik az Istenhez való tartozásukat.</w:t>
            </w:r>
          </w:p>
        </w:tc>
        <w:tc>
          <w:tcPr>
            <w:tcW w:w="2776" w:type="dxa"/>
            <w:gridSpan w:val="2"/>
          </w:tcPr>
          <w:p w14:paraId="2BFEFB6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Zenehallgatási javaslat: Gárdonyi Zsolt: Magyar ének</w:t>
            </w:r>
          </w:p>
          <w:p w14:paraId="6FFE4E6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4A36B5B9" w14:textId="0A132FB9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Zsolt 33,12</w:t>
            </w:r>
          </w:p>
        </w:tc>
        <w:tc>
          <w:tcPr>
            <w:tcW w:w="3444" w:type="dxa"/>
            <w:gridSpan w:val="2"/>
          </w:tcPr>
          <w:p w14:paraId="1D1A7F6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Ki mit tud?</w:t>
            </w:r>
          </w:p>
          <w:p w14:paraId="1C95AEC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Tudod-e? Tanári magyarázat.</w:t>
            </w:r>
          </w:p>
          <w:p w14:paraId="3497667C" w14:textId="355E58B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Hungarikumok.</w:t>
            </w:r>
          </w:p>
        </w:tc>
      </w:tr>
      <w:tr w:rsidR="00503296" w:rsidRPr="00E50403" w14:paraId="66DD3616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4943C15C" w14:textId="77777777" w:rsidR="0050329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475DC907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73F5ECE1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333898" w14:textId="3C8D5DB0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óra</w:t>
            </w:r>
          </w:p>
        </w:tc>
        <w:tc>
          <w:tcPr>
            <w:tcW w:w="2563" w:type="dxa"/>
          </w:tcPr>
          <w:p w14:paraId="201ADE52" w14:textId="4BAF5B76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15. Közösségeim tükrében: egyház</w:t>
            </w:r>
          </w:p>
        </w:tc>
        <w:tc>
          <w:tcPr>
            <w:tcW w:w="1773" w:type="dxa"/>
            <w:gridSpan w:val="2"/>
          </w:tcPr>
          <w:p w14:paraId="5646F2E8" w14:textId="21549409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református egyház felépítése és a tanuló egyházhoz való kapcsolódása.</w:t>
            </w:r>
          </w:p>
        </w:tc>
        <w:tc>
          <w:tcPr>
            <w:tcW w:w="8271" w:type="dxa"/>
            <w:gridSpan w:val="2"/>
          </w:tcPr>
          <w:p w14:paraId="44BFF2C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Isten népe a hívők közössége a református egyházban is jelen van. Ennek a közösségnek tagja lehet a tanuló is.</w:t>
            </w:r>
          </w:p>
          <w:p w14:paraId="12D1065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gyülekezeti és az egyházhoz, mint közösséghez való tartozás pozitív attitűdjének megerősítése.</w:t>
            </w:r>
          </w:p>
          <w:p w14:paraId="26B2DC06" w14:textId="77ED4032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 bátorítása arra, hogy meg tudja fogalmazni hol és hogyan látja a saját helyét és lehetőségeit a református egyházon belül.</w:t>
            </w:r>
          </w:p>
        </w:tc>
        <w:tc>
          <w:tcPr>
            <w:tcW w:w="2776" w:type="dxa"/>
            <w:gridSpan w:val="2"/>
          </w:tcPr>
          <w:p w14:paraId="63C4C362" w14:textId="1DCF3F28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R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E50403">
              <w:rPr>
                <w:rFonts w:ascii="Times New Roman" w:hAnsi="Times New Roman"/>
                <w:sz w:val="24"/>
                <w:szCs w:val="24"/>
              </w:rPr>
              <w:t xml:space="preserve"> 590. Az egyháznak a Jézus a fundámentuma. </w:t>
            </w:r>
          </w:p>
          <w:p w14:paraId="516C62D2" w14:textId="0E88854F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E50403">
              <w:rPr>
                <w:rFonts w:ascii="Times New Roman" w:hAnsi="Times New Roman"/>
                <w:sz w:val="24"/>
                <w:szCs w:val="24"/>
              </w:rPr>
              <w:br/>
              <w:t>1Kor 3,11</w:t>
            </w:r>
          </w:p>
        </w:tc>
        <w:tc>
          <w:tcPr>
            <w:tcW w:w="3444" w:type="dxa"/>
            <w:gridSpan w:val="2"/>
          </w:tcPr>
          <w:p w14:paraId="266EE11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Gyülekezeti alkalmak feltérképezése.</w:t>
            </w:r>
          </w:p>
          <w:p w14:paraId="06BE34C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Képelemzés. Szövegelemzés. Gyülekezeti kerekasztal.</w:t>
            </w:r>
          </w:p>
          <w:p w14:paraId="4814F3E3" w14:textId="49FC8991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További ötletek: Jelképek. Fonalháló. Virtuális gyülekezet. PPT. </w:t>
            </w:r>
          </w:p>
        </w:tc>
      </w:tr>
      <w:tr w:rsidR="00503296" w:rsidRPr="00E50403" w14:paraId="021254E0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164FFCC9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15A1685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315027CE" w14:textId="6C2B8EDD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óra</w:t>
            </w:r>
          </w:p>
        </w:tc>
        <w:tc>
          <w:tcPr>
            <w:tcW w:w="2563" w:type="dxa"/>
          </w:tcPr>
          <w:p w14:paraId="7572677B" w14:textId="0A2F9674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16. Mit mutat a média tükre?</w:t>
            </w:r>
          </w:p>
        </w:tc>
        <w:tc>
          <w:tcPr>
            <w:tcW w:w="1773" w:type="dxa"/>
            <w:gridSpan w:val="2"/>
          </w:tcPr>
          <w:p w14:paraId="5EAB9470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Tudatos és kritikus televízió és internethasználat.</w:t>
            </w:r>
          </w:p>
          <w:p w14:paraId="40F8D218" w14:textId="0CE0B9D5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</w:tcPr>
          <w:p w14:paraId="776A84A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a média tükre gyakran torzít, és tudatosan dönthetünk abban, hogy nem azt követjük.</w:t>
            </w:r>
          </w:p>
          <w:p w14:paraId="4C6FA6B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Az ideálok és a reális énkép érzelmi háttere.</w:t>
            </w:r>
          </w:p>
          <w:p w14:paraId="56A1A9D6" w14:textId="725BFFEA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diákok bátorítása abban, hogy reálisan lássák magukat és ne akarjanak hamis ideálok követni viselkedésükkel, külsejükkel és életükkel.</w:t>
            </w:r>
          </w:p>
        </w:tc>
        <w:tc>
          <w:tcPr>
            <w:tcW w:w="2776" w:type="dxa"/>
            <w:gridSpan w:val="2"/>
          </w:tcPr>
          <w:p w14:paraId="4E75A5C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Új szívet adj… (Az Úrnak zengjen ének énekeskönyv 138.)</w:t>
            </w:r>
          </w:p>
          <w:p w14:paraId="1C200942" w14:textId="1264866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E50403">
              <w:rPr>
                <w:rFonts w:ascii="Times New Roman" w:hAnsi="Times New Roman"/>
                <w:sz w:val="24"/>
                <w:szCs w:val="24"/>
              </w:rPr>
              <w:br/>
              <w:t>1Kor 6,12</w:t>
            </w:r>
          </w:p>
        </w:tc>
        <w:tc>
          <w:tcPr>
            <w:tcW w:w="3444" w:type="dxa"/>
            <w:gridSpan w:val="2"/>
          </w:tcPr>
          <w:p w14:paraId="3584D41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Önismereti teszt.</w:t>
            </w:r>
          </w:p>
          <w:p w14:paraId="64A0A622" w14:textId="43CA4D4D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TV-műsorok elemzése. Virtuális tér. Tanári magyarázat.</w:t>
            </w:r>
          </w:p>
        </w:tc>
      </w:tr>
      <w:tr w:rsidR="00503296" w:rsidRPr="00E50403" w14:paraId="097455B2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5E14B144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5AE156A4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88BE41" w14:textId="11C5C2B9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E41" w14:textId="5949CCE5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Összefoglalás III.</w:t>
            </w:r>
          </w:p>
          <w:p w14:paraId="088917D8" w14:textId="662F0DB4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 xml:space="preserve"> Ki vagyok én?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D4E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tematikai egység összefoglalása.</w:t>
            </w:r>
          </w:p>
          <w:p w14:paraId="401B75E9" w14:textId="77777777" w:rsidR="00503296" w:rsidRPr="00E50403" w:rsidRDefault="00503296" w:rsidP="00503296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7D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az összegzése, hogy a tematikai egység során mit fedezett fel a diák önmagával és Isten Igéjével kapcsolatban.</w:t>
            </w:r>
          </w:p>
          <w:p w14:paraId="00900F1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 megerősítése, hogy Istennek üzenete van az életünkre: Igéjével minden élethelyzetben utat mutat.</w:t>
            </w:r>
          </w:p>
          <w:p w14:paraId="19DAA763" w14:textId="319F396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tematikai egység során tanultak felidézése a feladatok, beszélgetések során.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9D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A tematikai egység során tanult énekek közül szabadon választott.</w:t>
            </w:r>
          </w:p>
          <w:p w14:paraId="5DC8A095" w14:textId="0578DFEA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A tematikai egység során tanult aranymondások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009" w14:textId="0932B9A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3296" w:rsidRPr="00E50403" w14:paraId="7CB1302F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6ACBF15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23. hét</w:t>
            </w:r>
          </w:p>
          <w:p w14:paraId="2CF5C6E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23060E" w14:textId="6BDB9BBF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7A2" w14:textId="7681B494" w:rsidR="00503296" w:rsidRPr="00E50403" w:rsidRDefault="00503296" w:rsidP="00503296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17. Az élet értékes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796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Az élet értékes.</w:t>
            </w:r>
          </w:p>
          <w:p w14:paraId="03DDCF41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F3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az élet Istentől származik, és ez adja az alapvető értékét.</w:t>
            </w:r>
          </w:p>
          <w:p w14:paraId="113B062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Biblikus alapokon nyugvó életszeretetre és tiszteletre nevelés.</w:t>
            </w:r>
          </w:p>
          <w:p w14:paraId="51E66996" w14:textId="2067286F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Hittanoktatói segítséggel szóban, írásban vagy valamilyen kreatív módon annak a kifejezése, hogy az élet értékes.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B3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Ének:  </w:t>
            </w:r>
          </w:p>
          <w:p w14:paraId="75E8B9A5" w14:textId="45618052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Péld 4,23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AD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Motiváció: Beszélgetés képek alapján. </w:t>
            </w:r>
          </w:p>
          <w:p w14:paraId="2235D84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Tanári magyarázat.</w:t>
            </w:r>
          </w:p>
          <w:p w14:paraId="7C26EF24" w14:textId="06B77E15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Kisfilm. Műalkotások keresése. HKT.</w:t>
            </w:r>
          </w:p>
        </w:tc>
      </w:tr>
      <w:tr w:rsidR="00503296" w:rsidRPr="00E50403" w14:paraId="78634BD3" w14:textId="77777777" w:rsidTr="00503296">
        <w:trPr>
          <w:gridAfter w:val="1"/>
          <w:wAfter w:w="15" w:type="dxa"/>
          <w:trHeight w:val="1682"/>
        </w:trPr>
        <w:tc>
          <w:tcPr>
            <w:tcW w:w="1930" w:type="dxa"/>
            <w:gridSpan w:val="2"/>
          </w:tcPr>
          <w:p w14:paraId="62F2F1CF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1D33831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5C39E579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4D2EBB" w14:textId="3425290D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4A7" w14:textId="45C7F1AE" w:rsidR="00503296" w:rsidRPr="00E50403" w:rsidRDefault="00503296" w:rsidP="00503296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18. Felelősség és lehetőség: a talentumok példázata</w:t>
            </w:r>
            <w:r w:rsidRPr="00E50403">
              <w:rPr>
                <w:rFonts w:ascii="Times New Roman" w:hAnsi="Times New Roman"/>
                <w:b/>
                <w:sz w:val="24"/>
                <w:szCs w:val="24"/>
              </w:rPr>
              <w:br/>
              <w:t>(Mt 25,14–30)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79D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minden gyermekének ad talentumokat.</w:t>
            </w:r>
          </w:p>
          <w:p w14:paraId="363BF33A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EF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talentumok példázatán keresztül annak a felismertetése, hogy az ember felismerheti az Istentől neki adott talentumokat (adottságokat, képességeket).</w:t>
            </w:r>
          </w:p>
          <w:p w14:paraId="2E12D84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az örömnek a megerősítése, hogy Istentől mindenki kapott talentumokat, melyek az egyént értékessé teszik.</w:t>
            </w:r>
          </w:p>
          <w:p w14:paraId="2526D631" w14:textId="24007AB5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Szituációkon, játékokon keresztül annak a segítése, hogy a tanulók saját maguk számára megfogalmazzák azt, hogy milyen talentumaik vannak.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3D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Áldd, lelkem Istened, TK 3. ének</w:t>
            </w:r>
          </w:p>
          <w:p w14:paraId="0881A0E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05FFE0" w14:textId="77777777" w:rsidR="00503296" w:rsidRPr="00E50403" w:rsidRDefault="00503296" w:rsidP="00503296">
            <w:pPr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6E40C628" w14:textId="3136254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Mt 25,15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DE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Amit a legjobban kedvelek benned.</w:t>
            </w:r>
          </w:p>
          <w:p w14:paraId="3C87974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Bibliai szöveg elemzése.</w:t>
            </w:r>
          </w:p>
          <w:p w14:paraId="6F610755" w14:textId="38C26305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Csoportos szövegelemzés.</w:t>
            </w:r>
          </w:p>
        </w:tc>
      </w:tr>
      <w:tr w:rsidR="00503296" w:rsidRPr="00E50403" w14:paraId="5CDF4E28" w14:textId="77777777" w:rsidTr="00503296">
        <w:trPr>
          <w:gridAfter w:val="1"/>
          <w:wAfter w:w="15" w:type="dxa"/>
          <w:trHeight w:val="1682"/>
        </w:trPr>
        <w:tc>
          <w:tcPr>
            <w:tcW w:w="1930" w:type="dxa"/>
            <w:gridSpan w:val="2"/>
          </w:tcPr>
          <w:p w14:paraId="10A4A64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178AA684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3D22D17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119118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7B4" w14:textId="77777777" w:rsidR="00503296" w:rsidRPr="00E50403" w:rsidRDefault="00503296" w:rsidP="00503296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</w:t>
            </w:r>
          </w:p>
          <w:p w14:paraId="2013C44C" w14:textId="783CAB6A" w:rsidR="00503296" w:rsidRPr="00E50403" w:rsidRDefault="00503296" w:rsidP="00503296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(Mt 25,14–30)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86B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Mindenkinek vannak értékei.</w:t>
            </w:r>
          </w:p>
          <w:p w14:paraId="0BE3209B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4E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talentumok példázatához kapcsolódva annak a felismertetése, hogy az ember felfedezheti az Istentől neki adott talentumokat (készségeket, képességeket).</w:t>
            </w:r>
          </w:p>
          <w:p w14:paraId="6C5BD83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az attitűdnek a megerősítése, hogy Istentől mindenki kapott talentumokat, melyek őt értékessé teszik.</w:t>
            </w:r>
          </w:p>
          <w:p w14:paraId="7A9C04BA" w14:textId="1A8204E8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CC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Ének: – </w:t>
            </w:r>
          </w:p>
          <w:p w14:paraId="635DC16E" w14:textId="50438156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–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CA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A varjú meg a páva. Történetelemzés.</w:t>
            </w:r>
          </w:p>
          <w:p w14:paraId="627DC93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Egyéni erősségeim (teszt)</w:t>
            </w:r>
          </w:p>
          <w:p w14:paraId="3D1800B1" w14:textId="0E9D9D4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Szerepjáték.</w:t>
            </w:r>
          </w:p>
        </w:tc>
      </w:tr>
      <w:tr w:rsidR="00503296" w:rsidRPr="00E50403" w14:paraId="7D0AD34A" w14:textId="77777777" w:rsidTr="00503296">
        <w:trPr>
          <w:gridAfter w:val="1"/>
          <w:wAfter w:w="15" w:type="dxa"/>
          <w:trHeight w:val="1682"/>
        </w:trPr>
        <w:tc>
          <w:tcPr>
            <w:tcW w:w="1930" w:type="dxa"/>
            <w:gridSpan w:val="2"/>
          </w:tcPr>
          <w:p w14:paraId="7BC9E4CB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0B5B2C8C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43C8A07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E20B78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1DF" w14:textId="77777777" w:rsidR="00503296" w:rsidRPr="00E50403" w:rsidRDefault="00503296" w:rsidP="00503296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Merre tovább? Jövőképek, pályaválasztás</w:t>
            </w:r>
          </w:p>
          <w:p w14:paraId="64DCE655" w14:textId="5226445B" w:rsidR="00503296" w:rsidRPr="00E50403" w:rsidRDefault="00503296" w:rsidP="00503296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(olvasmány-feldolgozás)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7F7" w14:textId="126D0A4D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Tudatos jövőkép tervezés biblikus támogatása.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5A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Istennel tervezhető egy reális és élhető jövő.</w:t>
            </w:r>
          </w:p>
          <w:p w14:paraId="7AE7A5B6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pályaválasztás attitűdjeinek feltárása, és a tudatos pályaválasztás attitűdjének megalapozása/megerősítése.</w:t>
            </w:r>
          </w:p>
          <w:p w14:paraId="3CB10026" w14:textId="23CD3A2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Olyan órai helyzetek kialakítása, melyben a tanuló segítséget kap az egyéni jövőtervezéséhez, iskolaválasztásához.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1A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RÉ 25:2. Utaid, Uram mutasd meg…</w:t>
            </w:r>
          </w:p>
          <w:p w14:paraId="32711DF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04D931FD" w14:textId="3897B1CC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Zsolt 25,45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ED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Foglalkozások körülöttem.</w:t>
            </w:r>
          </w:p>
          <w:p w14:paraId="688329B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Feldolgozás: Tervezem a jövőmet. </w:t>
            </w:r>
          </w:p>
          <w:p w14:paraId="101B2944" w14:textId="0AE4D808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Református iskolák a közelben.</w:t>
            </w:r>
          </w:p>
        </w:tc>
      </w:tr>
      <w:tr w:rsidR="00503296" w:rsidRPr="00E50403" w14:paraId="094AE2BB" w14:textId="77777777" w:rsidTr="00503296">
        <w:trPr>
          <w:trHeight w:val="1682"/>
        </w:trPr>
        <w:tc>
          <w:tcPr>
            <w:tcW w:w="1916" w:type="dxa"/>
          </w:tcPr>
          <w:p w14:paraId="26E11187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236A1F1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393888C8" w14:textId="77777777" w:rsidR="0050329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D83B2BC" w14:textId="31879F73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  <w:gridSpan w:val="3"/>
          </w:tcPr>
          <w:p w14:paraId="4D551CB7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553B7D09" w14:textId="77777777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32D98" w14:textId="663892F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</w:t>
            </w:r>
          </w:p>
        </w:tc>
        <w:tc>
          <w:tcPr>
            <w:tcW w:w="2054" w:type="dxa"/>
            <w:gridSpan w:val="2"/>
          </w:tcPr>
          <w:p w14:paraId="1169AC44" w14:textId="5ADD5432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húsvéti ünnepkör lényegének áttekintése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245" w:type="dxa"/>
          </w:tcPr>
          <w:p w14:paraId="6434628A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Kognitív cél: A húsvéti ünnepkör tartalmának felelevenítése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48B5286A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Affektív cél: A húsvét valódi tartalma iránti elköteleződés segítése</w:t>
            </w:r>
          </w:p>
          <w:p w14:paraId="26A2F734" w14:textId="68DC5401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Pragmatikus cél: A húsvéti üzenet korosztályszerű megfogalmazására bátorítás.</w:t>
            </w:r>
          </w:p>
        </w:tc>
        <w:tc>
          <w:tcPr>
            <w:tcW w:w="2776" w:type="dxa"/>
            <w:gridSpan w:val="2"/>
          </w:tcPr>
          <w:p w14:paraId="0C1F5EE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Krisztus feltámadott…</w:t>
            </w:r>
          </w:p>
          <w:p w14:paraId="2A8893B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54F25071" w14:textId="5497BE7A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„Mindenki a maga rendje szerint: első zsengeként támadt fel Krisztus, azután az ő eljövetelekor következnek azok, akik a Krisztuséi.” </w:t>
            </w:r>
            <w:r w:rsidRPr="00E50403">
              <w:rPr>
                <w:rFonts w:ascii="Times New Roman" w:hAnsi="Times New Roman"/>
                <w:iCs/>
                <w:sz w:val="24"/>
                <w:szCs w:val="24"/>
              </w:rPr>
              <w:t>(1Kor 15,23</w:t>
            </w:r>
            <w:r w:rsidRPr="00E50403">
              <w:rPr>
                <w:rFonts w:ascii="Times New Roman" w:eastAsia="HelveticaNeueLTPro-LtCn" w:hAnsi="Times New Roman"/>
                <w:sz w:val="24"/>
                <w:szCs w:val="24"/>
              </w:rPr>
              <w:t>)</w:t>
            </w:r>
          </w:p>
        </w:tc>
        <w:tc>
          <w:tcPr>
            <w:tcW w:w="3459" w:type="dxa"/>
            <w:gridSpan w:val="3"/>
          </w:tcPr>
          <w:p w14:paraId="4B0BE53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Szimbólumok, jelképek válogatása.</w:t>
            </w:r>
          </w:p>
          <w:p w14:paraId="22656CA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Tanári magyarázat. Nagyhét eseményei.</w:t>
            </w:r>
          </w:p>
          <w:p w14:paraId="26042D4E" w14:textId="28057425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Ingyen letölthető képsorok, ppt-k (lásd: TS)</w:t>
            </w:r>
          </w:p>
        </w:tc>
      </w:tr>
      <w:tr w:rsidR="00503296" w:rsidRPr="00E50403" w14:paraId="667024B1" w14:textId="77777777" w:rsidTr="00503296">
        <w:trPr>
          <w:trHeight w:val="928"/>
        </w:trPr>
        <w:tc>
          <w:tcPr>
            <w:tcW w:w="20772" w:type="dxa"/>
            <w:gridSpan w:val="12"/>
          </w:tcPr>
          <w:p w14:paraId="3F88AA27" w14:textId="77777777" w:rsidR="00503296" w:rsidRPr="00583C16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04.</w:t>
            </w:r>
          </w:p>
          <w:p w14:paraId="78F46159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6E30EFE5" w14:textId="5247829A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503296" w:rsidRPr="00E50403" w14:paraId="731EBC64" w14:textId="77777777" w:rsidTr="009464F8">
        <w:trPr>
          <w:trHeight w:val="1682"/>
        </w:trPr>
        <w:tc>
          <w:tcPr>
            <w:tcW w:w="1916" w:type="dxa"/>
          </w:tcPr>
          <w:p w14:paraId="0765B4DD" w14:textId="77777777" w:rsidR="00503296" w:rsidRPr="00980327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63D83D7A" w14:textId="77777777" w:rsidR="00503296" w:rsidRPr="00980327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79BB5E30" w14:textId="77777777" w:rsidR="00503296" w:rsidRPr="00980327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5–ápr. 9.</w:t>
            </w:r>
          </w:p>
          <w:p w14:paraId="241954B8" w14:textId="77777777" w:rsidR="0050329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óra</w:t>
            </w:r>
          </w:p>
          <w:p w14:paraId="2984E8CC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right w:val="single" w:sz="4" w:space="0" w:color="auto"/>
            </w:tcBorders>
          </w:tcPr>
          <w:p w14:paraId="47F13E28" w14:textId="77777777" w:rsidR="00503296" w:rsidRPr="00084F46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EA651E" w14:textId="77777777" w:rsidR="00503296" w:rsidRPr="00084F46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4F46">
              <w:rPr>
                <w:rFonts w:ascii="Times New Roman" w:hAnsi="Times New Roman"/>
                <w:b/>
                <w:bCs/>
                <w:sz w:val="24"/>
                <w:szCs w:val="24"/>
              </w:rPr>
              <w:t>A tematikai egység összefoglalása</w:t>
            </w:r>
          </w:p>
          <w:p w14:paraId="62F8D1BE" w14:textId="09E1F7EE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88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az összegzése, hogy a tematikai egység során mit fedezett fel a diák önmagával és Istennel kapcsolatban.</w:t>
            </w:r>
          </w:p>
          <w:p w14:paraId="0A2702A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 Szentháromság Isten iránti pozitív attitűd megerősítése.</w:t>
            </w:r>
          </w:p>
          <w:p w14:paraId="7E934361" w14:textId="159C7DB5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tematikai egység során tanultak felidézése és mélyítése a feladatok, beszélgetések során.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CE0" w14:textId="2F8F4A78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tematikai egység során tanult énekek közül válasszanak a diákok, melyet közösen ismételnek át. (Akár több énekre is adjunk lehetőséget.)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B55" w14:textId="27289C89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3296" w:rsidRPr="00E50403" w14:paraId="02B8B810" w14:textId="77777777" w:rsidTr="00503296">
        <w:trPr>
          <w:gridAfter w:val="1"/>
          <w:wAfter w:w="15" w:type="dxa"/>
          <w:trHeight w:val="865"/>
        </w:trPr>
        <w:tc>
          <w:tcPr>
            <w:tcW w:w="1930" w:type="dxa"/>
            <w:gridSpan w:val="2"/>
          </w:tcPr>
          <w:p w14:paraId="7AD3E54A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E104EE8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3CC8DF75" w14:textId="42AFDA0C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563" w:type="dxa"/>
          </w:tcPr>
          <w:p w14:paraId="6F55E1B6" w14:textId="20433351" w:rsidR="00503296" w:rsidRPr="00E50403" w:rsidRDefault="00503296" w:rsidP="00503296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20. Isten naponta szólt hozzám</w:t>
            </w:r>
          </w:p>
        </w:tc>
        <w:tc>
          <w:tcPr>
            <w:tcW w:w="1773" w:type="dxa"/>
            <w:gridSpan w:val="2"/>
          </w:tcPr>
          <w:p w14:paraId="4CC108F0" w14:textId="4D147F18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271" w:type="dxa"/>
            <w:gridSpan w:val="2"/>
          </w:tcPr>
          <w:p w14:paraId="265C9F4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Annak a felismertetése, hogy az Isten útmutatása megismerhető, ha naponként olvassuk a Bibliát.</w:t>
            </w:r>
          </w:p>
          <w:p w14:paraId="4A580FCF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Az Isten felé fordulás attitűdjének megerősítése.</w:t>
            </w:r>
          </w:p>
          <w:p w14:paraId="2D35BBCD" w14:textId="2F6352F0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diákok bátorítása arra, hogy olvassák és értelmezzék naponta a Szentírást.</w:t>
            </w:r>
          </w:p>
        </w:tc>
        <w:tc>
          <w:tcPr>
            <w:tcW w:w="2776" w:type="dxa"/>
            <w:gridSpan w:val="2"/>
          </w:tcPr>
          <w:p w14:paraId="107199C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RÉ 512. Szólj, szólj hozzám Uram…</w:t>
            </w:r>
          </w:p>
          <w:p w14:paraId="1D20368B" w14:textId="71244F69" w:rsidR="00503296" w:rsidRPr="00E50403" w:rsidRDefault="00503296" w:rsidP="00503296">
            <w:pPr>
              <w:pStyle w:val="TSFeladatlers"/>
              <w:jc w:val="left"/>
              <w:rPr>
                <w:lang w:val="hu-HU"/>
              </w:rPr>
            </w:pPr>
            <w:r w:rsidRPr="00E50403">
              <w:t>Aranymondás: 2Tim 3,16</w:t>
            </w:r>
          </w:p>
        </w:tc>
        <w:tc>
          <w:tcPr>
            <w:tcW w:w="3444" w:type="dxa"/>
            <w:gridSpan w:val="2"/>
          </w:tcPr>
          <w:p w14:paraId="1907683B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Beszélgetés. Útjelző táblák.</w:t>
            </w:r>
          </w:p>
          <w:p w14:paraId="4C36674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Tanári magyarázat. Bibliai szöveg elemzése.</w:t>
            </w:r>
          </w:p>
          <w:p w14:paraId="2299D623" w14:textId="5E256323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Képzeletbeli gokart.</w:t>
            </w:r>
          </w:p>
        </w:tc>
      </w:tr>
      <w:tr w:rsidR="00503296" w:rsidRPr="00E50403" w14:paraId="0ED6BBB3" w14:textId="77777777" w:rsidTr="007F1A14">
        <w:trPr>
          <w:gridAfter w:val="1"/>
          <w:wAfter w:w="15" w:type="dxa"/>
          <w:trHeight w:val="865"/>
        </w:trPr>
        <w:tc>
          <w:tcPr>
            <w:tcW w:w="1930" w:type="dxa"/>
            <w:gridSpan w:val="2"/>
          </w:tcPr>
          <w:p w14:paraId="6F4CC7F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F9F2A43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8DECB1" w14:textId="482531B8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</w:tcPr>
          <w:p w14:paraId="73CDDB0A" w14:textId="2E3B2FB1" w:rsidR="00503296" w:rsidRPr="00E50403" w:rsidRDefault="00503296" w:rsidP="00503296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21. A lelkiismeret mint tükör – a bűnvalló imádság</w:t>
            </w:r>
          </w:p>
        </w:tc>
        <w:tc>
          <w:tcPr>
            <w:tcW w:w="1773" w:type="dxa"/>
            <w:gridSpan w:val="2"/>
          </w:tcPr>
          <w:p w14:paraId="3B58FDE7" w14:textId="2FA1733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 lelkiismeretről.</w:t>
            </w:r>
          </w:p>
        </w:tc>
        <w:tc>
          <w:tcPr>
            <w:tcW w:w="8271" w:type="dxa"/>
            <w:gridSpan w:val="2"/>
          </w:tcPr>
          <w:p w14:paraId="5FCDDD9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lelkiismeretről, bűnbánatról és bűnbocsánatról való közös gondolkodás segítése.</w:t>
            </w:r>
          </w:p>
          <w:p w14:paraId="77BBF20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Affektív cél:  </w:t>
            </w:r>
          </w:p>
          <w:p w14:paraId="0040EB8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Konkrét példákon keresztül annak a segítése, hogy felismerjék a lelkiismeret szavát a tanulók.</w:t>
            </w:r>
          </w:p>
          <w:p w14:paraId="59CB51D8" w14:textId="06183665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</w:tcPr>
          <w:p w14:paraId="5597A28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Boldog ember az, ki bűnt nem ismer, vagy: RÉ 469. Jézus nyájas és szelíd. TK énekgyűjtemény 5. ének</w:t>
            </w:r>
          </w:p>
          <w:p w14:paraId="30D5FB25" w14:textId="3543201D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t>Aranymondás: Jób 27,6</w:t>
            </w:r>
          </w:p>
        </w:tc>
        <w:tc>
          <w:tcPr>
            <w:tcW w:w="3444" w:type="dxa"/>
            <w:gridSpan w:val="2"/>
          </w:tcPr>
          <w:p w14:paraId="6B33BF3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Esettanulmány: A horpadás.</w:t>
            </w:r>
          </w:p>
          <w:p w14:paraId="3B3A9FA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Feldolgozás: Szómagyarázat/elemzés.  </w:t>
            </w:r>
          </w:p>
          <w:p w14:paraId="636E0585" w14:textId="530BB663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Szituációs játék. Bibliai szöveg elemzése.</w:t>
            </w:r>
          </w:p>
        </w:tc>
      </w:tr>
      <w:tr w:rsidR="00503296" w:rsidRPr="00E50403" w14:paraId="5D74AC48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16EFAF20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41E16FA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39F1A2" w14:textId="116418B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E350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</w:t>
            </w:r>
          </w:p>
          <w:p w14:paraId="36FD2464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0B8CBD15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6A4" w14:textId="2869F03D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formál bennünket.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AD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jeremiási igén keresztül annak a felismertetése, hogy az életünk eseményeiben Isten formál bennünket.</w:t>
            </w:r>
          </w:p>
          <w:p w14:paraId="343BA8C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 beállítódásnak a segítése, hogy tudatosan keresse azt, hogy mikor, mi formálódik az életében.</w:t>
            </w:r>
          </w:p>
          <w:p w14:paraId="6FC6C6D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tanulókkal közösen, az eddigi életútjuk segítségével annak a feltérképezése, hogyan és milyen módon formálódtak – és hogyan látható meg ezekben Isten munkája.</w:t>
            </w:r>
          </w:p>
          <w:p w14:paraId="445A4B44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4B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Mindörökké hű az Úr… (TK 13. ének)</w:t>
            </w:r>
          </w:p>
          <w:p w14:paraId="570659CD" w14:textId="0F68F69C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Jer 18,6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F4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Kisfilm. Agyagozás/gyurmázás szemléltetésként.</w:t>
            </w:r>
          </w:p>
          <w:p w14:paraId="7523F6D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Korábbi ismeretek felidézése. Életút-térkép.</w:t>
            </w:r>
          </w:p>
          <w:p w14:paraId="29AFEF1B" w14:textId="7FC19D92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Az elrontott tárgy.</w:t>
            </w:r>
          </w:p>
        </w:tc>
      </w:tr>
      <w:tr w:rsidR="00503296" w:rsidRPr="00E50403" w14:paraId="0773BB80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25D2DB48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</w:t>
            </w:r>
          </w:p>
          <w:p w14:paraId="25332C8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740FD6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47477E" w14:textId="7777777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08E8124" w14:textId="7777777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8B670" w14:textId="25FD3026" w:rsidR="00503296" w:rsidRPr="00E50403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1A3"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AE3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23. A Isten Igéje utat mutat: a gazdag ifjú története</w:t>
            </w:r>
          </w:p>
          <w:p w14:paraId="07C5CA32" w14:textId="481DCAF2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(Lk 18,18–27)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361" w14:textId="39FF6FA5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Teljes élettel szolgáljunk Istennek!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C9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gazdag ifjú történetén keresztül annak felismertetése, hogy az Istentől kapott ajándékainkat felhasználhatjuk az Ő szolgálatában.</w:t>
            </w:r>
          </w:p>
          <w:p w14:paraId="799D69E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Affektív cél: A szolgáló lelkület megerősítése. </w:t>
            </w:r>
          </w:p>
          <w:p w14:paraId="1F9641CE" w14:textId="7DCB641F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 diákokkal közösen annak a megkeresése, hogy ők miben gazdagok, és ezzel hogyan lehet az Isten ügyében szolgálni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20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Új szívet adj…</w:t>
            </w:r>
          </w:p>
          <w:p w14:paraId="2EBF3D02" w14:textId="3905A5A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Lk 10,27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AC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Beszélgetés. Képelemzés.</w:t>
            </w:r>
          </w:p>
          <w:p w14:paraId="36F44CF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Kérdőív elemzése. Bibliai történet elemzése.</w:t>
            </w:r>
          </w:p>
          <w:p w14:paraId="670A0BCE" w14:textId="5539CDA3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Műalkotás elemzése.</w:t>
            </w:r>
          </w:p>
        </w:tc>
      </w:tr>
      <w:tr w:rsidR="00503296" w:rsidRPr="00E50403" w14:paraId="3D64EC28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7D2CF532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0C785BC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41625FD4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031C62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7064C9AB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65999EE1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16–17.</w:t>
            </w:r>
          </w:p>
          <w:p w14:paraId="68356F8B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45F" w14:textId="77777777" w:rsidR="00503296" w:rsidRPr="00E50403" w:rsidRDefault="00503296" w:rsidP="0050329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67489DF2" w14:textId="77777777" w:rsidR="00503296" w:rsidRPr="00E50403" w:rsidRDefault="00503296" w:rsidP="0050329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8447A2" w14:textId="67E03A28" w:rsidR="00503296" w:rsidRPr="00E50403" w:rsidRDefault="00503296" w:rsidP="0050329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A pünkösdi ünnepkör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04C" w14:textId="20240A4B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pünkösdi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lényegének áttekintése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918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Kognitív cél: A 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tartalmának felelevenítése</w:t>
            </w:r>
          </w:p>
          <w:p w14:paraId="4F1CE9E3" w14:textId="77777777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Affektív cél: A 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pünkösdi 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valódi tartalma iránti elköteleződés segítése</w:t>
            </w:r>
          </w:p>
          <w:p w14:paraId="51C1338F" w14:textId="23457DD6" w:rsidR="00503296" w:rsidRPr="00E50403" w:rsidRDefault="00503296" w:rsidP="005032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Pragmatikus cél: A 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E50403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üzenet korosztályszerű megfogalmazására bátorítás.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27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Szentlélek Isten, jöjj szívünkbe…</w:t>
            </w:r>
          </w:p>
          <w:p w14:paraId="7BE3C784" w14:textId="64770919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E50403">
              <w:rPr>
                <w:rFonts w:ascii="Times New Roman" w:hAnsi="Times New Roman"/>
                <w:i/>
                <w:iCs/>
                <w:sz w:val="24"/>
                <w:szCs w:val="24"/>
              </w:rPr>
              <w:t>„A Lélek gyümölcse pedig: szeretet, öröm, békesség, türelem, szívesség, jóság, hűség, szelídség, önmegtartóztatás. Az ilyenek ellen nincs törvény.”</w:t>
            </w:r>
            <w:r w:rsidRPr="00E50403">
              <w:rPr>
                <w:rFonts w:ascii="Times New Roman" w:hAnsi="Times New Roman"/>
                <w:iCs/>
                <w:sz w:val="24"/>
                <w:szCs w:val="24"/>
              </w:rPr>
              <w:t xml:space="preserve"> (Gal 5,22–23)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DD5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Kapcsolatteszt.</w:t>
            </w:r>
          </w:p>
          <w:p w14:paraId="60CB7970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Szemléltető játék. Tanári magyarázat.</w:t>
            </w:r>
          </w:p>
          <w:p w14:paraId="6C6A1999" w14:textId="78FEB80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Időutazás-játék.</w:t>
            </w:r>
          </w:p>
        </w:tc>
      </w:tr>
      <w:tr w:rsidR="00503296" w:rsidRPr="00E50403" w14:paraId="5BBCFE16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70327334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A7A8E1F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AB1B65" w14:textId="7777777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C66FB1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7CF" w14:textId="5A7ED391" w:rsidR="00503296" w:rsidRPr="00E50403" w:rsidRDefault="00503296" w:rsidP="0050329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</w:t>
            </w:r>
            <w:r w:rsidRPr="00E50403">
              <w:rPr>
                <w:rFonts w:ascii="Times New Roman" w:hAnsi="Times New Roman"/>
                <w:b/>
                <w:sz w:val="24"/>
                <w:szCs w:val="24"/>
              </w:rPr>
              <w:br/>
              <w:t>(Mt 13,24–30.36–43)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F34" w14:textId="4E8737B1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gyümölcstermő életre hív.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F3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búza és konkoly példázatán keresztül annak a felismertetése, hogy a bűn jelen van a világban, és az emberek életében látszik az, hogy Istent követik-e vagy sem.</w:t>
            </w:r>
          </w:p>
          <w:p w14:paraId="5867A31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Annak a szemléletmódnak a formálása (kialakítása, megerősítése), hogy a diák az életében tudatosan törekedjen Isten követésére és annak tettekben való megmutatására.</w:t>
            </w:r>
          </w:p>
          <w:p w14:paraId="5C5B133C" w14:textId="1AE88AD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Bátorítás arra a tettekben is megnyilvánuló Istent követő magatartásra. Ezekre közösen megélhető, korosztályi szintű példák keresése.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9A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Két világban élek itt a földön…</w:t>
            </w:r>
          </w:p>
          <w:p w14:paraId="2CFDBA5E" w14:textId="6B9BA9FA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04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Plakátkészítés: jó és rossz a világban</w:t>
            </w:r>
          </w:p>
          <w:p w14:paraId="7846584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Feldolgozás: Tanári magyarázat. </w:t>
            </w:r>
          </w:p>
          <w:p w14:paraId="1CE36C43" w14:textId="3DB68A7E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MF feladatai.</w:t>
            </w:r>
          </w:p>
        </w:tc>
      </w:tr>
      <w:tr w:rsidR="00503296" w:rsidRPr="00E50403" w14:paraId="25AC8F39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496CA301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7B63421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3F4BC" w14:textId="53FABCDD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FE0" w14:textId="2AE3C990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25. Isten Igéje formál: A templom megtisztításának története (Jn 2,13–24)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2FC" w14:textId="7FB858B3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tiszta életre hív.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BE7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Kognitív cél: A templom megtisztításának történetén keresztül annak a felismertetése, hogy mit jelent a tisztaság Jézus szemében. </w:t>
            </w:r>
          </w:p>
          <w:p w14:paraId="68ABBE2A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Az Isten szerinti, tiszta életre való vágyakozás felébresztése, megerősítése.</w:t>
            </w:r>
          </w:p>
          <w:p w14:paraId="4FBA35AD" w14:textId="1FAB3BA9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Pragmatikus cél: Szituációkon, játékokon keresztül annak a segítése, hogy a tanulók saját maguk számára megfogalmazzák azt, hogy mit jelent tiszta életet élni. 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32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5A6834E8" w14:textId="697B4256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Ézs 1,18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7E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Beszélgetés.</w:t>
            </w:r>
          </w:p>
          <w:p w14:paraId="59E379A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Csoportos feldolgozás.</w:t>
            </w:r>
          </w:p>
          <w:p w14:paraId="1A1EABAB" w14:textId="06BEF97A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MF feladatai.</w:t>
            </w:r>
          </w:p>
        </w:tc>
      </w:tr>
      <w:tr w:rsidR="00503296" w:rsidRPr="00E50403" w14:paraId="3719A826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552C532F" w14:textId="77777777" w:rsidR="0050329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2080174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D0ACE05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8E88FB" w14:textId="7777777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AC7221D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FD2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26. Isten Igéje utat mutat: A samáriai asszony története</w:t>
            </w:r>
          </w:p>
          <w:p w14:paraId="63F1CB20" w14:textId="21CA19A5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(Jn 4,1–42)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3DE" w14:textId="4FF158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Isten nem személyválogató és imádata nincs egyetlen helyhez kötve.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CF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Kognitív cél: A samáriai asszony történetén keresztül annak a felismertetése, hogy Isten nem személyválogató és Ő bárkit meg tud változtatni, tud használni az Ige terjesztésében. </w:t>
            </w:r>
          </w:p>
          <w:p w14:paraId="20EC897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Affektív cél: Az örömhír (Jézus Krisztus a Megváltó) továbbadására való bátorítás. </w:t>
            </w:r>
          </w:p>
          <w:p w14:paraId="7FA612F0" w14:textId="2D61CC3B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Az órai közös munka során a tanulók bátorítása arra, hogy felismerjék, hol tudják az Istenbe vetett hitüket megélni és kifejezni mások felé is.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9E7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Jer, kérjük Isten áldott Szentlelkét, TK énekgyűjt. 11. ének</w:t>
            </w:r>
          </w:p>
          <w:p w14:paraId="2131727B" w14:textId="33226DEC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Jn 4,24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9C1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Beszélgetés.</w:t>
            </w:r>
          </w:p>
          <w:p w14:paraId="064BD4D9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Csoportos igeolvasás. Tanári magyarázat.</w:t>
            </w:r>
          </w:p>
          <w:p w14:paraId="0101A4BD" w14:textId="2631333E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MF feladatai.</w:t>
            </w:r>
          </w:p>
        </w:tc>
      </w:tr>
      <w:tr w:rsidR="00503296" w:rsidRPr="00E50403" w14:paraId="2F7F6DD5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4129E611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6BEEB1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AB0F84E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2232B9DB" w14:textId="77777777" w:rsidR="0050329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554B76" w14:textId="77777777" w:rsidR="00503296" w:rsidRPr="00E50403" w:rsidRDefault="00503296" w:rsidP="005032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3D3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 xml:space="preserve">27. Isten Igéje formál: Gyógyítás a Bethesda tavánál </w:t>
            </w:r>
          </w:p>
          <w:p w14:paraId="05405FDC" w14:textId="15BA905C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(Jn 5,1–15)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BE5" w14:textId="5AB3E046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D43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gyógyítási történeten keresztül Jézus gyógyító szeretetére és hatalmára való rámutatás.</w:t>
            </w:r>
          </w:p>
          <w:p w14:paraId="0DFC996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 xml:space="preserve">Affektív cél: Egészségről való szemléletmód formálása </w:t>
            </w:r>
          </w:p>
          <w:p w14:paraId="45FCD0AC" w14:textId="2E957A4E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Hittanoktatói segítséggel a gyógyítási történeten keresztül a gyógyítás jellemzőinek összegyűjtése.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82C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Tégy engem békeköveteddé… TK énekgyűjtemény 16. ének</w:t>
            </w:r>
          </w:p>
          <w:p w14:paraId="0EDE1DF8" w14:textId="08E8FE8E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Lk 18,27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3465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Beszélgetés. Képelemzés.</w:t>
            </w:r>
          </w:p>
          <w:p w14:paraId="04390A58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Igeolvasás. Tanári magyarázat. Közös imádság.</w:t>
            </w:r>
          </w:p>
          <w:p w14:paraId="7A307181" w14:textId="1B4E8AFE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Gyógyítási történetek a Bibliában. Középisk. modulfüzet anyaga és ppt-i.</w:t>
            </w:r>
          </w:p>
        </w:tc>
      </w:tr>
      <w:tr w:rsidR="00503296" w:rsidRPr="00E50403" w14:paraId="006FBD9D" w14:textId="77777777" w:rsidTr="00503296">
        <w:trPr>
          <w:gridAfter w:val="1"/>
          <w:wAfter w:w="15" w:type="dxa"/>
          <w:trHeight w:val="164"/>
        </w:trPr>
        <w:tc>
          <w:tcPr>
            <w:tcW w:w="1930" w:type="dxa"/>
            <w:gridSpan w:val="2"/>
          </w:tcPr>
          <w:p w14:paraId="0F10C128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0CED0A9" w14:textId="77777777" w:rsidR="00503296" w:rsidRPr="00583C16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69278E8D" w14:textId="77777777" w:rsidR="00503296" w:rsidRPr="00583C16" w:rsidRDefault="00503296" w:rsidP="00503296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EAEBAEE" w14:textId="77777777" w:rsidR="00503296" w:rsidRPr="00E50403" w:rsidRDefault="00503296" w:rsidP="00503296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E84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28. Isten Igéje utat mutat: só és világosság</w:t>
            </w:r>
          </w:p>
          <w:p w14:paraId="6969194A" w14:textId="77777777" w:rsidR="00503296" w:rsidRPr="00E50403" w:rsidRDefault="00503296" w:rsidP="00503296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(Mt 5,13–16)</w:t>
            </w:r>
          </w:p>
          <w:p w14:paraId="7DC4079E" w14:textId="7FFC15D4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tanévzáró órával kapcsolható össze.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014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Legyetek áldássá!</w:t>
            </w:r>
          </w:p>
          <w:p w14:paraId="2C3373AE" w14:textId="77777777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EB2" w14:textId="77777777" w:rsidR="00503296" w:rsidRPr="00E50403" w:rsidRDefault="00503296" w:rsidP="0050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 cél: A só és világosság példáján keresztül annak a felismertetése, hogy hívő emberként hogyan lehetünk áldássá mások számára.</w:t>
            </w:r>
          </w:p>
          <w:p w14:paraId="63271BAD" w14:textId="77777777" w:rsidR="00503296" w:rsidRPr="00E50403" w:rsidRDefault="00503296" w:rsidP="0050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 cél: Az áldásközvetítő lelkület megalapozása és megerősítése</w:t>
            </w:r>
          </w:p>
          <w:p w14:paraId="4CE9A54A" w14:textId="6E5DB3F5" w:rsidR="00503296" w:rsidRPr="00E50403" w:rsidRDefault="00503296" w:rsidP="0050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 cél: Hittanoktatói segítséggel példák és élethelyzetek keresése, amelyekben áldássá lehetnek a diákok környezetük számára.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E5D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Tégy Uram engem áldássá, TK 17. ének</w:t>
            </w:r>
          </w:p>
          <w:p w14:paraId="3A76E1DF" w14:textId="3A41200A" w:rsidR="00503296" w:rsidRPr="00E50403" w:rsidRDefault="00503296" w:rsidP="0050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Mt 5,13–16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9B2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Történetelemzés (A kórterem)</w:t>
            </w:r>
          </w:p>
          <w:p w14:paraId="4256083E" w14:textId="77777777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Beszélgetés. Tanári magyarázat.</w:t>
            </w:r>
          </w:p>
          <w:p w14:paraId="060B740D" w14:textId="7986FF9F" w:rsidR="00503296" w:rsidRPr="00E50403" w:rsidRDefault="00503296" w:rsidP="00503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MF feladatai</w:t>
            </w:r>
          </w:p>
        </w:tc>
      </w:tr>
    </w:tbl>
    <w:p w14:paraId="324371CD" w14:textId="77777777" w:rsidR="00C34DB9" w:rsidRPr="00E50403" w:rsidRDefault="00C34DB9" w:rsidP="00F52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34DB9" w:rsidRPr="00E50403" w:rsidSect="00B620C5">
      <w:pgSz w:w="23814" w:h="16839" w:orient="landscape" w:code="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LtCn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17C40"/>
    <w:multiLevelType w:val="hybridMultilevel"/>
    <w:tmpl w:val="EFD68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19E2"/>
    <w:multiLevelType w:val="hybridMultilevel"/>
    <w:tmpl w:val="54302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B1B"/>
    <w:multiLevelType w:val="hybridMultilevel"/>
    <w:tmpl w:val="56AA535E"/>
    <w:lvl w:ilvl="0" w:tplc="BB6CD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A213D"/>
    <w:multiLevelType w:val="hybridMultilevel"/>
    <w:tmpl w:val="EF529B10"/>
    <w:lvl w:ilvl="0" w:tplc="DE5618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13"/>
  </w:num>
  <w:num w:numId="6">
    <w:abstractNumId w:val="20"/>
  </w:num>
  <w:num w:numId="7">
    <w:abstractNumId w:val="21"/>
  </w:num>
  <w:num w:numId="8">
    <w:abstractNumId w:val="6"/>
  </w:num>
  <w:num w:numId="9">
    <w:abstractNumId w:val="11"/>
  </w:num>
  <w:num w:numId="10">
    <w:abstractNumId w:val="7"/>
  </w:num>
  <w:num w:numId="11">
    <w:abstractNumId w:val="19"/>
  </w:num>
  <w:num w:numId="12">
    <w:abstractNumId w:val="9"/>
  </w:num>
  <w:num w:numId="13">
    <w:abstractNumId w:val="10"/>
  </w:num>
  <w:num w:numId="14">
    <w:abstractNumId w:val="16"/>
  </w:num>
  <w:num w:numId="15">
    <w:abstractNumId w:val="18"/>
  </w:num>
  <w:num w:numId="16">
    <w:abstractNumId w:val="5"/>
  </w:num>
  <w:num w:numId="17">
    <w:abstractNumId w:val="0"/>
  </w:num>
  <w:num w:numId="18">
    <w:abstractNumId w:val="4"/>
  </w:num>
  <w:num w:numId="19">
    <w:abstractNumId w:val="4"/>
  </w:num>
  <w:num w:numId="20">
    <w:abstractNumId w:val="15"/>
  </w:num>
  <w:num w:numId="21">
    <w:abstractNumId w:val="1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6B55"/>
    <w:rsid w:val="000110AD"/>
    <w:rsid w:val="00014EBC"/>
    <w:rsid w:val="00023293"/>
    <w:rsid w:val="00023A5C"/>
    <w:rsid w:val="0002677F"/>
    <w:rsid w:val="00027B61"/>
    <w:rsid w:val="00032B6F"/>
    <w:rsid w:val="000369CA"/>
    <w:rsid w:val="00037AB0"/>
    <w:rsid w:val="0004037D"/>
    <w:rsid w:val="00044001"/>
    <w:rsid w:val="000513D1"/>
    <w:rsid w:val="00060997"/>
    <w:rsid w:val="00063573"/>
    <w:rsid w:val="00065C81"/>
    <w:rsid w:val="00070190"/>
    <w:rsid w:val="0008193E"/>
    <w:rsid w:val="000842A5"/>
    <w:rsid w:val="00084F46"/>
    <w:rsid w:val="00085EB1"/>
    <w:rsid w:val="000B44C5"/>
    <w:rsid w:val="000B55AE"/>
    <w:rsid w:val="000B5B8A"/>
    <w:rsid w:val="000C2CBC"/>
    <w:rsid w:val="000C5D38"/>
    <w:rsid w:val="000D55E0"/>
    <w:rsid w:val="000E3544"/>
    <w:rsid w:val="000E4C70"/>
    <w:rsid w:val="000F155F"/>
    <w:rsid w:val="000F451E"/>
    <w:rsid w:val="00106430"/>
    <w:rsid w:val="00106DEE"/>
    <w:rsid w:val="001076B3"/>
    <w:rsid w:val="00110AE7"/>
    <w:rsid w:val="001156D8"/>
    <w:rsid w:val="00116826"/>
    <w:rsid w:val="001217D0"/>
    <w:rsid w:val="0012428B"/>
    <w:rsid w:val="00126700"/>
    <w:rsid w:val="0012755C"/>
    <w:rsid w:val="001314FD"/>
    <w:rsid w:val="001345D7"/>
    <w:rsid w:val="00135682"/>
    <w:rsid w:val="00135A40"/>
    <w:rsid w:val="0014196E"/>
    <w:rsid w:val="001515C1"/>
    <w:rsid w:val="00155B46"/>
    <w:rsid w:val="00155E66"/>
    <w:rsid w:val="001623F8"/>
    <w:rsid w:val="00164695"/>
    <w:rsid w:val="0017263E"/>
    <w:rsid w:val="0017443B"/>
    <w:rsid w:val="00176219"/>
    <w:rsid w:val="00184F33"/>
    <w:rsid w:val="0018570B"/>
    <w:rsid w:val="00185DA9"/>
    <w:rsid w:val="001870C1"/>
    <w:rsid w:val="00187273"/>
    <w:rsid w:val="00192891"/>
    <w:rsid w:val="001948E3"/>
    <w:rsid w:val="0019615D"/>
    <w:rsid w:val="00196CE1"/>
    <w:rsid w:val="001A0BCB"/>
    <w:rsid w:val="001A3324"/>
    <w:rsid w:val="001A4F19"/>
    <w:rsid w:val="001A5E1D"/>
    <w:rsid w:val="001A6905"/>
    <w:rsid w:val="001A6B9A"/>
    <w:rsid w:val="001B1ADC"/>
    <w:rsid w:val="001B3C14"/>
    <w:rsid w:val="001B419F"/>
    <w:rsid w:val="001B73BA"/>
    <w:rsid w:val="001C101A"/>
    <w:rsid w:val="001D0D16"/>
    <w:rsid w:val="001D22FF"/>
    <w:rsid w:val="001E0100"/>
    <w:rsid w:val="001E19F4"/>
    <w:rsid w:val="001F669A"/>
    <w:rsid w:val="001F78FC"/>
    <w:rsid w:val="00200101"/>
    <w:rsid w:val="00203605"/>
    <w:rsid w:val="00205327"/>
    <w:rsid w:val="002116D8"/>
    <w:rsid w:val="002122D4"/>
    <w:rsid w:val="002141D2"/>
    <w:rsid w:val="00215AC1"/>
    <w:rsid w:val="00215CC5"/>
    <w:rsid w:val="00216E7C"/>
    <w:rsid w:val="00226CE1"/>
    <w:rsid w:val="0023374B"/>
    <w:rsid w:val="00234C39"/>
    <w:rsid w:val="00235691"/>
    <w:rsid w:val="002370CE"/>
    <w:rsid w:val="0024134C"/>
    <w:rsid w:val="002730C2"/>
    <w:rsid w:val="0027315E"/>
    <w:rsid w:val="00277C90"/>
    <w:rsid w:val="00281AAA"/>
    <w:rsid w:val="00283343"/>
    <w:rsid w:val="00283EE9"/>
    <w:rsid w:val="00292815"/>
    <w:rsid w:val="0029485F"/>
    <w:rsid w:val="002A19D6"/>
    <w:rsid w:val="002B1CF5"/>
    <w:rsid w:val="002B2656"/>
    <w:rsid w:val="002B43D1"/>
    <w:rsid w:val="002B538E"/>
    <w:rsid w:val="002B775A"/>
    <w:rsid w:val="002C021A"/>
    <w:rsid w:val="002C2B0E"/>
    <w:rsid w:val="002C3A6A"/>
    <w:rsid w:val="002C40D0"/>
    <w:rsid w:val="002C4B55"/>
    <w:rsid w:val="002C774E"/>
    <w:rsid w:val="002C7DBC"/>
    <w:rsid w:val="002D03D4"/>
    <w:rsid w:val="002D0A89"/>
    <w:rsid w:val="002D29DD"/>
    <w:rsid w:val="002D406D"/>
    <w:rsid w:val="002E0DEC"/>
    <w:rsid w:val="002E3847"/>
    <w:rsid w:val="002E4223"/>
    <w:rsid w:val="002E4943"/>
    <w:rsid w:val="002E6135"/>
    <w:rsid w:val="002F7874"/>
    <w:rsid w:val="00315B21"/>
    <w:rsid w:val="00322D3B"/>
    <w:rsid w:val="00324991"/>
    <w:rsid w:val="00326545"/>
    <w:rsid w:val="00337A38"/>
    <w:rsid w:val="00343E5F"/>
    <w:rsid w:val="003451F5"/>
    <w:rsid w:val="003460D8"/>
    <w:rsid w:val="0035046D"/>
    <w:rsid w:val="00356247"/>
    <w:rsid w:val="00362553"/>
    <w:rsid w:val="00371495"/>
    <w:rsid w:val="00372A99"/>
    <w:rsid w:val="00375EAA"/>
    <w:rsid w:val="003858A2"/>
    <w:rsid w:val="00393BBE"/>
    <w:rsid w:val="00393BF5"/>
    <w:rsid w:val="0039489D"/>
    <w:rsid w:val="00394B76"/>
    <w:rsid w:val="003A70D4"/>
    <w:rsid w:val="003A7E8F"/>
    <w:rsid w:val="003B4050"/>
    <w:rsid w:val="003B799B"/>
    <w:rsid w:val="003C3F8C"/>
    <w:rsid w:val="003D0B42"/>
    <w:rsid w:val="003D137F"/>
    <w:rsid w:val="003D4454"/>
    <w:rsid w:val="003E2271"/>
    <w:rsid w:val="003E5BB1"/>
    <w:rsid w:val="003F558C"/>
    <w:rsid w:val="00407F8D"/>
    <w:rsid w:val="0041220D"/>
    <w:rsid w:val="004122DA"/>
    <w:rsid w:val="00416EC4"/>
    <w:rsid w:val="004201DF"/>
    <w:rsid w:val="00426914"/>
    <w:rsid w:val="00434549"/>
    <w:rsid w:val="00437BC2"/>
    <w:rsid w:val="00440C5F"/>
    <w:rsid w:val="004414D1"/>
    <w:rsid w:val="00442ECD"/>
    <w:rsid w:val="004447E8"/>
    <w:rsid w:val="00446A2F"/>
    <w:rsid w:val="00451181"/>
    <w:rsid w:val="004553BF"/>
    <w:rsid w:val="00457F9F"/>
    <w:rsid w:val="00460445"/>
    <w:rsid w:val="0046788A"/>
    <w:rsid w:val="00473290"/>
    <w:rsid w:val="00475018"/>
    <w:rsid w:val="0048101D"/>
    <w:rsid w:val="00482F12"/>
    <w:rsid w:val="00485FFA"/>
    <w:rsid w:val="004912AF"/>
    <w:rsid w:val="00491F5E"/>
    <w:rsid w:val="00491FF5"/>
    <w:rsid w:val="0049669B"/>
    <w:rsid w:val="004A1C12"/>
    <w:rsid w:val="004A31C9"/>
    <w:rsid w:val="004C362D"/>
    <w:rsid w:val="004C535F"/>
    <w:rsid w:val="004C7600"/>
    <w:rsid w:val="004C7D1F"/>
    <w:rsid w:val="004D08DC"/>
    <w:rsid w:val="004D1676"/>
    <w:rsid w:val="004E0679"/>
    <w:rsid w:val="004E1337"/>
    <w:rsid w:val="004E26ED"/>
    <w:rsid w:val="004E3E3B"/>
    <w:rsid w:val="004E7123"/>
    <w:rsid w:val="004F24ED"/>
    <w:rsid w:val="004F2E7D"/>
    <w:rsid w:val="004F3A69"/>
    <w:rsid w:val="004F5440"/>
    <w:rsid w:val="004F54EB"/>
    <w:rsid w:val="004F7C9F"/>
    <w:rsid w:val="005029AB"/>
    <w:rsid w:val="005029E7"/>
    <w:rsid w:val="005031B3"/>
    <w:rsid w:val="00503296"/>
    <w:rsid w:val="0050401B"/>
    <w:rsid w:val="00504B58"/>
    <w:rsid w:val="00504C75"/>
    <w:rsid w:val="00504D40"/>
    <w:rsid w:val="005068F9"/>
    <w:rsid w:val="00512D7B"/>
    <w:rsid w:val="0051464B"/>
    <w:rsid w:val="005164E2"/>
    <w:rsid w:val="00516837"/>
    <w:rsid w:val="0052198B"/>
    <w:rsid w:val="00526E31"/>
    <w:rsid w:val="00531586"/>
    <w:rsid w:val="00533200"/>
    <w:rsid w:val="00541634"/>
    <w:rsid w:val="0054336D"/>
    <w:rsid w:val="005439CD"/>
    <w:rsid w:val="0056261B"/>
    <w:rsid w:val="00566308"/>
    <w:rsid w:val="00572F8E"/>
    <w:rsid w:val="005732B0"/>
    <w:rsid w:val="0057464B"/>
    <w:rsid w:val="00574A2C"/>
    <w:rsid w:val="00575F1D"/>
    <w:rsid w:val="005771BA"/>
    <w:rsid w:val="005772C9"/>
    <w:rsid w:val="00583B6E"/>
    <w:rsid w:val="00594F2F"/>
    <w:rsid w:val="005965D2"/>
    <w:rsid w:val="005A176A"/>
    <w:rsid w:val="005A4D07"/>
    <w:rsid w:val="005A7E8F"/>
    <w:rsid w:val="005B369A"/>
    <w:rsid w:val="005B36DA"/>
    <w:rsid w:val="005B60BF"/>
    <w:rsid w:val="005C1304"/>
    <w:rsid w:val="005C26FD"/>
    <w:rsid w:val="005C3261"/>
    <w:rsid w:val="005C4F27"/>
    <w:rsid w:val="005C5C62"/>
    <w:rsid w:val="005D1EA2"/>
    <w:rsid w:val="005D654F"/>
    <w:rsid w:val="005D6FDC"/>
    <w:rsid w:val="005E0512"/>
    <w:rsid w:val="005E1920"/>
    <w:rsid w:val="005F10EA"/>
    <w:rsid w:val="005F48DA"/>
    <w:rsid w:val="00600C8A"/>
    <w:rsid w:val="006012E9"/>
    <w:rsid w:val="006049F4"/>
    <w:rsid w:val="006062AE"/>
    <w:rsid w:val="0061038D"/>
    <w:rsid w:val="00612432"/>
    <w:rsid w:val="00614CCB"/>
    <w:rsid w:val="00616401"/>
    <w:rsid w:val="006167EC"/>
    <w:rsid w:val="00620D40"/>
    <w:rsid w:val="006337A5"/>
    <w:rsid w:val="00641337"/>
    <w:rsid w:val="00641F8A"/>
    <w:rsid w:val="0065269A"/>
    <w:rsid w:val="00655724"/>
    <w:rsid w:val="00655A09"/>
    <w:rsid w:val="00656594"/>
    <w:rsid w:val="006610D3"/>
    <w:rsid w:val="0067129E"/>
    <w:rsid w:val="006718CE"/>
    <w:rsid w:val="006768F1"/>
    <w:rsid w:val="006828DC"/>
    <w:rsid w:val="00684778"/>
    <w:rsid w:val="00684E68"/>
    <w:rsid w:val="006942DB"/>
    <w:rsid w:val="006943F8"/>
    <w:rsid w:val="00694848"/>
    <w:rsid w:val="00696C31"/>
    <w:rsid w:val="006A0D06"/>
    <w:rsid w:val="006A18FC"/>
    <w:rsid w:val="006A2B02"/>
    <w:rsid w:val="006A334E"/>
    <w:rsid w:val="006A51E6"/>
    <w:rsid w:val="006A5A86"/>
    <w:rsid w:val="006A5DCE"/>
    <w:rsid w:val="006B3478"/>
    <w:rsid w:val="006B37C2"/>
    <w:rsid w:val="006B5797"/>
    <w:rsid w:val="006B5D41"/>
    <w:rsid w:val="006B6578"/>
    <w:rsid w:val="006C36A1"/>
    <w:rsid w:val="006C4875"/>
    <w:rsid w:val="006D0BE6"/>
    <w:rsid w:val="006D5C3A"/>
    <w:rsid w:val="006D7346"/>
    <w:rsid w:val="006D7CA3"/>
    <w:rsid w:val="006E1899"/>
    <w:rsid w:val="006E2450"/>
    <w:rsid w:val="006E78B4"/>
    <w:rsid w:val="006F3E32"/>
    <w:rsid w:val="006F5EEC"/>
    <w:rsid w:val="00703415"/>
    <w:rsid w:val="00703B02"/>
    <w:rsid w:val="007047B5"/>
    <w:rsid w:val="007166AD"/>
    <w:rsid w:val="00724652"/>
    <w:rsid w:val="00724CBB"/>
    <w:rsid w:val="00730D69"/>
    <w:rsid w:val="007326B9"/>
    <w:rsid w:val="00734B71"/>
    <w:rsid w:val="00735E69"/>
    <w:rsid w:val="00742F4C"/>
    <w:rsid w:val="00746FF5"/>
    <w:rsid w:val="00756383"/>
    <w:rsid w:val="00760BD8"/>
    <w:rsid w:val="00764A1C"/>
    <w:rsid w:val="007658F3"/>
    <w:rsid w:val="0076636D"/>
    <w:rsid w:val="007703CD"/>
    <w:rsid w:val="0077237E"/>
    <w:rsid w:val="00772790"/>
    <w:rsid w:val="00773C2E"/>
    <w:rsid w:val="00774AA6"/>
    <w:rsid w:val="0078654F"/>
    <w:rsid w:val="0078718A"/>
    <w:rsid w:val="007920D1"/>
    <w:rsid w:val="007B27F3"/>
    <w:rsid w:val="007B69E8"/>
    <w:rsid w:val="007C332F"/>
    <w:rsid w:val="007C7149"/>
    <w:rsid w:val="007C7825"/>
    <w:rsid w:val="007D0A21"/>
    <w:rsid w:val="007D0DA6"/>
    <w:rsid w:val="007D6655"/>
    <w:rsid w:val="007E3F76"/>
    <w:rsid w:val="007E6587"/>
    <w:rsid w:val="007F1045"/>
    <w:rsid w:val="007F135D"/>
    <w:rsid w:val="007F1AAF"/>
    <w:rsid w:val="007F2DC5"/>
    <w:rsid w:val="007F699D"/>
    <w:rsid w:val="007F7113"/>
    <w:rsid w:val="00801957"/>
    <w:rsid w:val="00805C1F"/>
    <w:rsid w:val="00806686"/>
    <w:rsid w:val="00806F23"/>
    <w:rsid w:val="008110FD"/>
    <w:rsid w:val="0081266E"/>
    <w:rsid w:val="00815F5E"/>
    <w:rsid w:val="008218E4"/>
    <w:rsid w:val="008231F7"/>
    <w:rsid w:val="00831ECE"/>
    <w:rsid w:val="008334C2"/>
    <w:rsid w:val="00833D44"/>
    <w:rsid w:val="00844082"/>
    <w:rsid w:val="00844288"/>
    <w:rsid w:val="00844744"/>
    <w:rsid w:val="008470EB"/>
    <w:rsid w:val="008559C0"/>
    <w:rsid w:val="00855BD8"/>
    <w:rsid w:val="00857FF9"/>
    <w:rsid w:val="0086087C"/>
    <w:rsid w:val="00862967"/>
    <w:rsid w:val="008649F6"/>
    <w:rsid w:val="00865DD1"/>
    <w:rsid w:val="00877843"/>
    <w:rsid w:val="008817FE"/>
    <w:rsid w:val="008A02B0"/>
    <w:rsid w:val="008A1716"/>
    <w:rsid w:val="008A33AD"/>
    <w:rsid w:val="008A4B97"/>
    <w:rsid w:val="008A5C89"/>
    <w:rsid w:val="008A7A21"/>
    <w:rsid w:val="008B1FF3"/>
    <w:rsid w:val="008B3962"/>
    <w:rsid w:val="008B779E"/>
    <w:rsid w:val="008C1D1C"/>
    <w:rsid w:val="008C2558"/>
    <w:rsid w:val="008C306E"/>
    <w:rsid w:val="008C527B"/>
    <w:rsid w:val="008C7878"/>
    <w:rsid w:val="008C7AC6"/>
    <w:rsid w:val="008D3782"/>
    <w:rsid w:val="008D5347"/>
    <w:rsid w:val="008E081B"/>
    <w:rsid w:val="008E17C6"/>
    <w:rsid w:val="008E3115"/>
    <w:rsid w:val="008E3E18"/>
    <w:rsid w:val="008F001E"/>
    <w:rsid w:val="008F2503"/>
    <w:rsid w:val="008F2D10"/>
    <w:rsid w:val="008F40E2"/>
    <w:rsid w:val="008F463F"/>
    <w:rsid w:val="008F7F6B"/>
    <w:rsid w:val="0090058A"/>
    <w:rsid w:val="00900D65"/>
    <w:rsid w:val="00901E9F"/>
    <w:rsid w:val="00902763"/>
    <w:rsid w:val="00902BC7"/>
    <w:rsid w:val="00905224"/>
    <w:rsid w:val="00906890"/>
    <w:rsid w:val="00906B66"/>
    <w:rsid w:val="00913389"/>
    <w:rsid w:val="0091407A"/>
    <w:rsid w:val="00915A63"/>
    <w:rsid w:val="009235B9"/>
    <w:rsid w:val="00930B0E"/>
    <w:rsid w:val="009329A3"/>
    <w:rsid w:val="00932C78"/>
    <w:rsid w:val="00937A29"/>
    <w:rsid w:val="009445B2"/>
    <w:rsid w:val="00951F84"/>
    <w:rsid w:val="00952165"/>
    <w:rsid w:val="00953A3D"/>
    <w:rsid w:val="00954248"/>
    <w:rsid w:val="00956B46"/>
    <w:rsid w:val="00957F7C"/>
    <w:rsid w:val="00967126"/>
    <w:rsid w:val="00971EE6"/>
    <w:rsid w:val="0097737D"/>
    <w:rsid w:val="00980EEB"/>
    <w:rsid w:val="00992047"/>
    <w:rsid w:val="009A080B"/>
    <w:rsid w:val="009A2E93"/>
    <w:rsid w:val="009A523E"/>
    <w:rsid w:val="009B0218"/>
    <w:rsid w:val="009B2BED"/>
    <w:rsid w:val="009B352A"/>
    <w:rsid w:val="009C3072"/>
    <w:rsid w:val="009C426F"/>
    <w:rsid w:val="009C4C02"/>
    <w:rsid w:val="009C4F00"/>
    <w:rsid w:val="009C56B8"/>
    <w:rsid w:val="009E0D55"/>
    <w:rsid w:val="009E4CF0"/>
    <w:rsid w:val="009E52ED"/>
    <w:rsid w:val="009E5891"/>
    <w:rsid w:val="009F14CA"/>
    <w:rsid w:val="009F2A32"/>
    <w:rsid w:val="00A175C9"/>
    <w:rsid w:val="00A20FF5"/>
    <w:rsid w:val="00A2143D"/>
    <w:rsid w:val="00A24A8C"/>
    <w:rsid w:val="00A25554"/>
    <w:rsid w:val="00A263AC"/>
    <w:rsid w:val="00A26E79"/>
    <w:rsid w:val="00A35011"/>
    <w:rsid w:val="00A35CC7"/>
    <w:rsid w:val="00A36DE0"/>
    <w:rsid w:val="00A45C68"/>
    <w:rsid w:val="00A50BE9"/>
    <w:rsid w:val="00A52269"/>
    <w:rsid w:val="00A54894"/>
    <w:rsid w:val="00A61F5A"/>
    <w:rsid w:val="00A64F42"/>
    <w:rsid w:val="00A71E5B"/>
    <w:rsid w:val="00A72761"/>
    <w:rsid w:val="00A73B7C"/>
    <w:rsid w:val="00A7596E"/>
    <w:rsid w:val="00A7667B"/>
    <w:rsid w:val="00A76983"/>
    <w:rsid w:val="00A86605"/>
    <w:rsid w:val="00A91E3A"/>
    <w:rsid w:val="00A92647"/>
    <w:rsid w:val="00A94EA4"/>
    <w:rsid w:val="00A95EB0"/>
    <w:rsid w:val="00AA0F77"/>
    <w:rsid w:val="00AA5385"/>
    <w:rsid w:val="00AA621E"/>
    <w:rsid w:val="00AA6B02"/>
    <w:rsid w:val="00AB282F"/>
    <w:rsid w:val="00AB4DC3"/>
    <w:rsid w:val="00AB56F0"/>
    <w:rsid w:val="00AB75AE"/>
    <w:rsid w:val="00AC0F81"/>
    <w:rsid w:val="00AC2607"/>
    <w:rsid w:val="00AC5D08"/>
    <w:rsid w:val="00AC7158"/>
    <w:rsid w:val="00AD185A"/>
    <w:rsid w:val="00AD5148"/>
    <w:rsid w:val="00AE0CD9"/>
    <w:rsid w:val="00AE0D8E"/>
    <w:rsid w:val="00AF0DF3"/>
    <w:rsid w:val="00AF35A7"/>
    <w:rsid w:val="00AF53E1"/>
    <w:rsid w:val="00AF5C60"/>
    <w:rsid w:val="00AF75A1"/>
    <w:rsid w:val="00B002BF"/>
    <w:rsid w:val="00B00B42"/>
    <w:rsid w:val="00B03676"/>
    <w:rsid w:val="00B04A61"/>
    <w:rsid w:val="00B065F5"/>
    <w:rsid w:val="00B07B23"/>
    <w:rsid w:val="00B16C50"/>
    <w:rsid w:val="00B20A39"/>
    <w:rsid w:val="00B254FD"/>
    <w:rsid w:val="00B25556"/>
    <w:rsid w:val="00B279F3"/>
    <w:rsid w:val="00B42F48"/>
    <w:rsid w:val="00B56E97"/>
    <w:rsid w:val="00B620C5"/>
    <w:rsid w:val="00B6370D"/>
    <w:rsid w:val="00B707F3"/>
    <w:rsid w:val="00B70C6B"/>
    <w:rsid w:val="00B71552"/>
    <w:rsid w:val="00B736E8"/>
    <w:rsid w:val="00B80747"/>
    <w:rsid w:val="00B80E7A"/>
    <w:rsid w:val="00B8130D"/>
    <w:rsid w:val="00B8200D"/>
    <w:rsid w:val="00B864FA"/>
    <w:rsid w:val="00B92EBD"/>
    <w:rsid w:val="00B94D46"/>
    <w:rsid w:val="00B950CB"/>
    <w:rsid w:val="00BA1EEF"/>
    <w:rsid w:val="00BA2C55"/>
    <w:rsid w:val="00BB2363"/>
    <w:rsid w:val="00BB4B75"/>
    <w:rsid w:val="00BB4E09"/>
    <w:rsid w:val="00BB6795"/>
    <w:rsid w:val="00BC2BFE"/>
    <w:rsid w:val="00BC75AF"/>
    <w:rsid w:val="00BD274D"/>
    <w:rsid w:val="00BF5C2E"/>
    <w:rsid w:val="00C01F0F"/>
    <w:rsid w:val="00C035BD"/>
    <w:rsid w:val="00C053A8"/>
    <w:rsid w:val="00C12E9E"/>
    <w:rsid w:val="00C1613F"/>
    <w:rsid w:val="00C2468A"/>
    <w:rsid w:val="00C24950"/>
    <w:rsid w:val="00C2515E"/>
    <w:rsid w:val="00C26F5F"/>
    <w:rsid w:val="00C30A17"/>
    <w:rsid w:val="00C31EB4"/>
    <w:rsid w:val="00C332AD"/>
    <w:rsid w:val="00C34DB9"/>
    <w:rsid w:val="00C36D49"/>
    <w:rsid w:val="00C435FD"/>
    <w:rsid w:val="00C4604D"/>
    <w:rsid w:val="00C5284C"/>
    <w:rsid w:val="00C57023"/>
    <w:rsid w:val="00C63281"/>
    <w:rsid w:val="00C73197"/>
    <w:rsid w:val="00C766A4"/>
    <w:rsid w:val="00C83492"/>
    <w:rsid w:val="00C9347C"/>
    <w:rsid w:val="00C96049"/>
    <w:rsid w:val="00CA0172"/>
    <w:rsid w:val="00CA2C0F"/>
    <w:rsid w:val="00CA4BBF"/>
    <w:rsid w:val="00CA6F29"/>
    <w:rsid w:val="00CB04EC"/>
    <w:rsid w:val="00CB059E"/>
    <w:rsid w:val="00CB28BB"/>
    <w:rsid w:val="00CB387F"/>
    <w:rsid w:val="00CB3AB7"/>
    <w:rsid w:val="00CC09DD"/>
    <w:rsid w:val="00CD0427"/>
    <w:rsid w:val="00CD10C9"/>
    <w:rsid w:val="00CD1AC4"/>
    <w:rsid w:val="00CD3BBF"/>
    <w:rsid w:val="00CD4F91"/>
    <w:rsid w:val="00CE2C82"/>
    <w:rsid w:val="00CE3AE7"/>
    <w:rsid w:val="00CF4C40"/>
    <w:rsid w:val="00CF667C"/>
    <w:rsid w:val="00CF7B1A"/>
    <w:rsid w:val="00D01A77"/>
    <w:rsid w:val="00D0734E"/>
    <w:rsid w:val="00D07F52"/>
    <w:rsid w:val="00D203A5"/>
    <w:rsid w:val="00D25AEE"/>
    <w:rsid w:val="00D27BA9"/>
    <w:rsid w:val="00D31A26"/>
    <w:rsid w:val="00D3628E"/>
    <w:rsid w:val="00D36CA2"/>
    <w:rsid w:val="00D37F2F"/>
    <w:rsid w:val="00D42B54"/>
    <w:rsid w:val="00D46B00"/>
    <w:rsid w:val="00D46C42"/>
    <w:rsid w:val="00D52B4A"/>
    <w:rsid w:val="00D535EC"/>
    <w:rsid w:val="00D54218"/>
    <w:rsid w:val="00D54E1A"/>
    <w:rsid w:val="00D55797"/>
    <w:rsid w:val="00D63859"/>
    <w:rsid w:val="00D63E98"/>
    <w:rsid w:val="00D643D2"/>
    <w:rsid w:val="00D64F22"/>
    <w:rsid w:val="00D704F4"/>
    <w:rsid w:val="00D81976"/>
    <w:rsid w:val="00D84077"/>
    <w:rsid w:val="00D853DA"/>
    <w:rsid w:val="00D91810"/>
    <w:rsid w:val="00D93101"/>
    <w:rsid w:val="00D945A8"/>
    <w:rsid w:val="00D95DC7"/>
    <w:rsid w:val="00D968FE"/>
    <w:rsid w:val="00DA0AC7"/>
    <w:rsid w:val="00DA44B8"/>
    <w:rsid w:val="00DB045D"/>
    <w:rsid w:val="00DB0824"/>
    <w:rsid w:val="00DB2145"/>
    <w:rsid w:val="00DB36D4"/>
    <w:rsid w:val="00DB3C9D"/>
    <w:rsid w:val="00DB563D"/>
    <w:rsid w:val="00DC406D"/>
    <w:rsid w:val="00DC4678"/>
    <w:rsid w:val="00DC64F4"/>
    <w:rsid w:val="00DC681B"/>
    <w:rsid w:val="00DC6AA5"/>
    <w:rsid w:val="00DC6BFA"/>
    <w:rsid w:val="00DD0270"/>
    <w:rsid w:val="00DD0FE3"/>
    <w:rsid w:val="00DD140D"/>
    <w:rsid w:val="00DE0D1D"/>
    <w:rsid w:val="00DE15A3"/>
    <w:rsid w:val="00DE1953"/>
    <w:rsid w:val="00DE4996"/>
    <w:rsid w:val="00DE5027"/>
    <w:rsid w:val="00DE79F6"/>
    <w:rsid w:val="00DF130F"/>
    <w:rsid w:val="00E004A5"/>
    <w:rsid w:val="00E129CC"/>
    <w:rsid w:val="00E15739"/>
    <w:rsid w:val="00E17B56"/>
    <w:rsid w:val="00E20A8E"/>
    <w:rsid w:val="00E22326"/>
    <w:rsid w:val="00E30112"/>
    <w:rsid w:val="00E34C10"/>
    <w:rsid w:val="00E3681A"/>
    <w:rsid w:val="00E37C07"/>
    <w:rsid w:val="00E408D9"/>
    <w:rsid w:val="00E419FF"/>
    <w:rsid w:val="00E42E2F"/>
    <w:rsid w:val="00E43A5C"/>
    <w:rsid w:val="00E50403"/>
    <w:rsid w:val="00E50474"/>
    <w:rsid w:val="00E50765"/>
    <w:rsid w:val="00E547EA"/>
    <w:rsid w:val="00E5549E"/>
    <w:rsid w:val="00E61CC1"/>
    <w:rsid w:val="00E7525E"/>
    <w:rsid w:val="00E7643C"/>
    <w:rsid w:val="00E863C4"/>
    <w:rsid w:val="00E87FA5"/>
    <w:rsid w:val="00E92B7F"/>
    <w:rsid w:val="00EA35FF"/>
    <w:rsid w:val="00EB7B17"/>
    <w:rsid w:val="00EB7D69"/>
    <w:rsid w:val="00EC25DE"/>
    <w:rsid w:val="00EC26F7"/>
    <w:rsid w:val="00EC3F5E"/>
    <w:rsid w:val="00EC485E"/>
    <w:rsid w:val="00ED72FE"/>
    <w:rsid w:val="00EE6D87"/>
    <w:rsid w:val="00EF6E53"/>
    <w:rsid w:val="00EF799C"/>
    <w:rsid w:val="00EF7E18"/>
    <w:rsid w:val="00F02976"/>
    <w:rsid w:val="00F0414E"/>
    <w:rsid w:val="00F11266"/>
    <w:rsid w:val="00F15C2E"/>
    <w:rsid w:val="00F2092B"/>
    <w:rsid w:val="00F22FB2"/>
    <w:rsid w:val="00F303C2"/>
    <w:rsid w:val="00F3159A"/>
    <w:rsid w:val="00F3233F"/>
    <w:rsid w:val="00F37F57"/>
    <w:rsid w:val="00F41D5D"/>
    <w:rsid w:val="00F4379E"/>
    <w:rsid w:val="00F44A85"/>
    <w:rsid w:val="00F44B42"/>
    <w:rsid w:val="00F45C03"/>
    <w:rsid w:val="00F503B1"/>
    <w:rsid w:val="00F50803"/>
    <w:rsid w:val="00F5080C"/>
    <w:rsid w:val="00F50E7B"/>
    <w:rsid w:val="00F528AC"/>
    <w:rsid w:val="00F54518"/>
    <w:rsid w:val="00F545B3"/>
    <w:rsid w:val="00F5600D"/>
    <w:rsid w:val="00F629B2"/>
    <w:rsid w:val="00F633CD"/>
    <w:rsid w:val="00F6376A"/>
    <w:rsid w:val="00F70BB4"/>
    <w:rsid w:val="00F73BB2"/>
    <w:rsid w:val="00F7509C"/>
    <w:rsid w:val="00F754DD"/>
    <w:rsid w:val="00F9266C"/>
    <w:rsid w:val="00F94BF4"/>
    <w:rsid w:val="00FA204C"/>
    <w:rsid w:val="00FB2243"/>
    <w:rsid w:val="00FB255E"/>
    <w:rsid w:val="00FB26F7"/>
    <w:rsid w:val="00FB5743"/>
    <w:rsid w:val="00FC1E14"/>
    <w:rsid w:val="00FC2F3E"/>
    <w:rsid w:val="00FC36BA"/>
    <w:rsid w:val="00FC4780"/>
    <w:rsid w:val="00FC62EF"/>
    <w:rsid w:val="00FD1F0B"/>
    <w:rsid w:val="00FD235E"/>
    <w:rsid w:val="00FD2379"/>
    <w:rsid w:val="00FD3D1B"/>
    <w:rsid w:val="00FE3B8C"/>
    <w:rsid w:val="00FE631A"/>
    <w:rsid w:val="00FE7A52"/>
    <w:rsid w:val="00FF0DF9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1BD"/>
  <w15:chartTrackingRefBased/>
  <w15:docId w15:val="{88A8E63B-4BF2-4EB8-965A-5F63174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DB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4553BF"/>
  </w:style>
  <w:style w:type="character" w:styleId="Kiemels">
    <w:name w:val="Emphasis"/>
    <w:uiPriority w:val="20"/>
    <w:qFormat/>
    <w:rsid w:val="004553BF"/>
    <w:rPr>
      <w:i/>
      <w:iCs/>
    </w:rPr>
  </w:style>
  <w:style w:type="character" w:styleId="Jegyzethivatkozs">
    <w:name w:val="annotation reference"/>
    <w:uiPriority w:val="99"/>
    <w:semiHidden/>
    <w:rsid w:val="00CB059E"/>
    <w:rPr>
      <w:sz w:val="16"/>
      <w:szCs w:val="16"/>
    </w:rPr>
  </w:style>
  <w:style w:type="paragraph" w:customStyle="1" w:styleId="TSLeckecm">
    <w:name w:val="TS Leckecím"/>
    <w:basedOn w:val="Norml"/>
    <w:link w:val="TSLeckecmChar"/>
    <w:qFormat/>
    <w:rsid w:val="00CB059E"/>
    <w:pPr>
      <w:pageBreakBefore/>
      <w:jc w:val="center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CB059E"/>
    <w:rPr>
      <w:rFonts w:ascii="Times New Roman" w:hAnsi="Times New Roman"/>
      <w:b/>
      <w:bCs/>
      <w:sz w:val="28"/>
      <w:szCs w:val="28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5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CB059E"/>
    <w:rPr>
      <w:rFonts w:ascii="Segoe UI" w:hAnsi="Segoe UI" w:cs="Segoe UI"/>
      <w:sz w:val="18"/>
      <w:szCs w:val="18"/>
      <w:lang w:eastAsia="en-US"/>
    </w:rPr>
  </w:style>
  <w:style w:type="character" w:customStyle="1" w:styleId="TSFeladatChar">
    <w:name w:val="TS Feladat Char"/>
    <w:link w:val="TSFeladat"/>
    <w:locked/>
    <w:rsid w:val="0029281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Feladat">
    <w:name w:val="TS Feladat"/>
    <w:basedOn w:val="Norml"/>
    <w:link w:val="TSFeladatChar"/>
    <w:qFormat/>
    <w:rsid w:val="00292815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TSFeladatlers">
    <w:name w:val="TS Feladatleírás"/>
    <w:basedOn w:val="Norml"/>
    <w:link w:val="TSFeladatlersChar"/>
    <w:qFormat/>
    <w:rsid w:val="0078654F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KapcsMunkFel">
    <w:name w:val="KapcsMunkFel"/>
    <w:basedOn w:val="Norml"/>
    <w:link w:val="KapcsMunkFelChar"/>
    <w:qFormat/>
    <w:rsid w:val="0078654F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2C4B5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igehely">
    <w:name w:val="TS igehely"/>
    <w:basedOn w:val="Norml"/>
    <w:link w:val="TSigehelyChar"/>
    <w:qFormat/>
    <w:rsid w:val="002C4B55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187273"/>
    <w:rPr>
      <w:rFonts w:ascii="Times New Roman" w:hAnsi="Times New Roman"/>
      <w:sz w:val="24"/>
      <w:szCs w:val="24"/>
      <w:lang w:val="x-none" w:eastAsia="en-US"/>
    </w:rPr>
  </w:style>
  <w:style w:type="paragraph" w:customStyle="1" w:styleId="TSFelsorols">
    <w:name w:val="TS Felsorolás"/>
    <w:basedOn w:val="Norml"/>
    <w:link w:val="TSFelsorolsChar"/>
    <w:qFormat/>
    <w:rsid w:val="00187273"/>
    <w:pPr>
      <w:numPr>
        <w:numId w:val="18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A7596E"/>
    <w:rPr>
      <w:rFonts w:ascii="Times New Roman" w:hAnsi="Times New Roman"/>
      <w:sz w:val="24"/>
      <w:szCs w:val="32"/>
      <w:lang w:val="x-none" w:eastAsia="en-US"/>
    </w:rPr>
  </w:style>
  <w:style w:type="paragraph" w:customStyle="1" w:styleId="TKMFSzveg">
    <w:name w:val="TK/MF Szöveg"/>
    <w:basedOn w:val="Norml"/>
    <w:link w:val="TKMFSzvegChar"/>
    <w:qFormat/>
    <w:rsid w:val="00A7596E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43D1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2B43D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SraszmChar">
    <w:name w:val="TS óraszám Char"/>
    <w:link w:val="TSraszm"/>
    <w:locked/>
    <w:rsid w:val="002B43D1"/>
    <w:rPr>
      <w:rFonts w:ascii="Times New Roman" w:hAnsi="Times New Roman"/>
      <w:b/>
      <w:bCs/>
      <w:sz w:val="24"/>
      <w:szCs w:val="24"/>
      <w:lang w:val="x-none" w:eastAsia="en-US"/>
    </w:rPr>
  </w:style>
  <w:style w:type="paragraph" w:customStyle="1" w:styleId="TSraszm">
    <w:name w:val="TS óraszám"/>
    <w:basedOn w:val="Norml"/>
    <w:link w:val="TSraszmChar"/>
    <w:qFormat/>
    <w:rsid w:val="002B43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SEszkzChar">
    <w:name w:val="TS Eszköz Char"/>
    <w:link w:val="TSEszkz"/>
    <w:locked/>
    <w:rsid w:val="00900D65"/>
    <w:rPr>
      <w:rFonts w:ascii="Times New Roman" w:hAnsi="Times New Roman"/>
      <w:sz w:val="24"/>
      <w:szCs w:val="24"/>
      <w:lang w:val="x-none" w:eastAsia="en-US"/>
    </w:rPr>
  </w:style>
  <w:style w:type="paragraph" w:customStyle="1" w:styleId="TSEszkz">
    <w:name w:val="TS Eszköz"/>
    <w:basedOn w:val="Norml"/>
    <w:link w:val="TSEszkzChar"/>
    <w:qFormat/>
    <w:rsid w:val="00900D65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paragraph" w:customStyle="1" w:styleId="TSracm">
    <w:name w:val="TS óracím"/>
    <w:basedOn w:val="Norml"/>
    <w:link w:val="TSracmChar"/>
    <w:qFormat/>
    <w:rsid w:val="00BA2C55"/>
    <w:pPr>
      <w:spacing w:line="240" w:lineRule="auto"/>
      <w:jc w:val="both"/>
    </w:pPr>
    <w:rPr>
      <w:rFonts w:ascii="Times New Roman" w:hAnsi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BA2C55"/>
    <w:rPr>
      <w:rFonts w:ascii="Times New Roman" w:hAnsi="Times New Roman"/>
      <w:b/>
      <w:bCs/>
      <w:smallCaps/>
      <w:sz w:val="24"/>
      <w:szCs w:val="24"/>
      <w:u w:val="single"/>
      <w:lang w:val="x-none" w:eastAsia="en-US"/>
    </w:rPr>
  </w:style>
  <w:style w:type="character" w:customStyle="1" w:styleId="HittanChar">
    <w:name w:val="Hittan Char"/>
    <w:link w:val="Hittan"/>
    <w:locked/>
    <w:rsid w:val="00655A09"/>
    <w:rPr>
      <w:rFonts w:ascii="Times New Roman" w:hAnsi="Times New Roman"/>
      <w:sz w:val="24"/>
      <w:szCs w:val="24"/>
      <w:lang w:val="x-none" w:eastAsia="en-US"/>
    </w:rPr>
  </w:style>
  <w:style w:type="paragraph" w:customStyle="1" w:styleId="Hittan">
    <w:name w:val="Hittan"/>
    <w:basedOn w:val="Nincstrkz"/>
    <w:link w:val="HittanChar"/>
    <w:qFormat/>
    <w:rsid w:val="00655A09"/>
    <w:rPr>
      <w:rFonts w:ascii="Times New Roman" w:hAnsi="Times New Roman"/>
      <w:sz w:val="24"/>
      <w:szCs w:val="24"/>
      <w:lang w:val="x-none"/>
    </w:rPr>
  </w:style>
  <w:style w:type="paragraph" w:styleId="Nincstrkz">
    <w:name w:val="No Spacing"/>
    <w:uiPriority w:val="1"/>
    <w:qFormat/>
    <w:rsid w:val="00655A09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AC0F81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7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8-evfolyam/digitalis-segedanyag-8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8-evfolyam/tanari-segedlet-8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00D59-220D-4A7D-B1CA-5F148B0B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3563</Words>
  <Characters>24586</Characters>
  <Application>Microsoft Office Word</Application>
  <DocSecurity>0</DocSecurity>
  <Lines>204</Lines>
  <Paragraphs>56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28093</CharactersWithSpaces>
  <SharedDoc>false</SharedDoc>
  <HLinks>
    <vt:vector size="18" baseType="variant"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http://rpi.reformatus.hu/digit%C3%A1lis-seg%C3%A9danyag-8-%C3%A9vfolyam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http://rpi.reformatus.hu/tan%C3%A1ri-seg%C3%A9dlet-8-%C3%A9vfolyam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18</cp:revision>
  <dcterms:created xsi:type="dcterms:W3CDTF">2023-08-28T09:29:00Z</dcterms:created>
  <dcterms:modified xsi:type="dcterms:W3CDTF">2026-07-08T15:23:00Z</dcterms:modified>
</cp:coreProperties>
</file>